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E9" w:rsidRPr="00FE5506" w:rsidRDefault="00C919E9" w:rsidP="00C919E9">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FE5506">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C919E9" w:rsidRPr="00FE5506" w:rsidRDefault="00C919E9" w:rsidP="00C919E9">
      <w:pPr>
        <w:pStyle w:val="ConsPlusNormal"/>
        <w:jc w:val="right"/>
        <w:outlineLvl w:val="0"/>
        <w:rPr>
          <w:rFonts w:ascii="Times New Roman" w:hAnsi="Times New Roman" w:cs="Times New Roman"/>
          <w:sz w:val="28"/>
          <w:szCs w:val="28"/>
        </w:rPr>
      </w:pPr>
      <w:r w:rsidRPr="00FE5506">
        <w:rPr>
          <w:rFonts w:ascii="Times New Roman" w:hAnsi="Times New Roman" w:cs="Times New Roman"/>
          <w:sz w:val="28"/>
          <w:szCs w:val="28"/>
        </w:rPr>
        <w:t>к  Приказу Министерства</w:t>
      </w:r>
    </w:p>
    <w:p w:rsidR="00C919E9" w:rsidRPr="00FE5506" w:rsidRDefault="00C919E9" w:rsidP="00C919E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FE5506">
        <w:rPr>
          <w:rFonts w:ascii="Times New Roman" w:hAnsi="Times New Roman" w:cs="Times New Roman"/>
          <w:sz w:val="28"/>
          <w:szCs w:val="28"/>
        </w:rPr>
        <w:t>сельского хозяйства</w:t>
      </w:r>
    </w:p>
    <w:p w:rsidR="00C919E9" w:rsidRPr="00FE5506" w:rsidRDefault="00C919E9" w:rsidP="00C919E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FE5506">
        <w:rPr>
          <w:rFonts w:ascii="Times New Roman" w:hAnsi="Times New Roman" w:cs="Times New Roman"/>
          <w:sz w:val="28"/>
          <w:szCs w:val="28"/>
        </w:rPr>
        <w:t>Республики Башкортостан</w:t>
      </w:r>
    </w:p>
    <w:p w:rsidR="00C919E9" w:rsidRPr="00FE5506" w:rsidRDefault="00C919E9" w:rsidP="00C919E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FE5506">
        <w:rPr>
          <w:rFonts w:ascii="Times New Roman" w:hAnsi="Times New Roman" w:cs="Times New Roman"/>
          <w:sz w:val="28"/>
          <w:szCs w:val="28"/>
        </w:rPr>
        <w:t xml:space="preserve">от </w:t>
      </w:r>
      <w:r>
        <w:rPr>
          <w:rFonts w:ascii="Times New Roman" w:hAnsi="Times New Roman" w:cs="Times New Roman"/>
          <w:sz w:val="28"/>
          <w:szCs w:val="28"/>
        </w:rPr>
        <w:t>24 июня 2019 года</w:t>
      </w:r>
      <w:r w:rsidRPr="00FE5506">
        <w:rPr>
          <w:rFonts w:ascii="Times New Roman" w:hAnsi="Times New Roman" w:cs="Times New Roman"/>
          <w:sz w:val="28"/>
          <w:szCs w:val="28"/>
        </w:rPr>
        <w:t xml:space="preserve"> №</w:t>
      </w:r>
      <w:r>
        <w:rPr>
          <w:rFonts w:ascii="Times New Roman" w:hAnsi="Times New Roman" w:cs="Times New Roman"/>
          <w:sz w:val="28"/>
          <w:szCs w:val="28"/>
        </w:rPr>
        <w:t xml:space="preserve"> 118</w:t>
      </w:r>
    </w:p>
    <w:p w:rsidR="00C919E9" w:rsidRPr="00FE5506" w:rsidRDefault="00C919E9" w:rsidP="00C919E9">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 xml:space="preserve">Заполняется: </w:t>
      </w:r>
      <w:r>
        <w:rPr>
          <w:rFonts w:ascii="Times New Roman" w:hAnsi="Times New Roman" w:cs="Times New Roman"/>
          <w:sz w:val="28"/>
          <w:szCs w:val="28"/>
        </w:rPr>
        <w:t>ИП глава КФХ</w:t>
      </w:r>
    </w:p>
    <w:p w:rsidR="00C919E9" w:rsidRPr="00FE5506" w:rsidRDefault="00C919E9" w:rsidP="00C919E9">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Представляется: в Министерство сельского</w:t>
      </w:r>
      <w:bookmarkStart w:id="0" w:name="_GoBack"/>
      <w:bookmarkEnd w:id="0"/>
    </w:p>
    <w:p w:rsidR="00C919E9" w:rsidRPr="00FE5506" w:rsidRDefault="00C919E9" w:rsidP="00C919E9">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хозяйства Республики Башкортостан</w:t>
      </w:r>
    </w:p>
    <w:p w:rsidR="00C919E9" w:rsidRPr="00FE5506" w:rsidRDefault="00C919E9" w:rsidP="00C919E9">
      <w:pPr>
        <w:pStyle w:val="ConsPlusNonformat"/>
        <w:jc w:val="both"/>
        <w:rPr>
          <w:rFonts w:ascii="Times New Roman" w:hAnsi="Times New Roman" w:cs="Times New Roman"/>
          <w:sz w:val="28"/>
          <w:szCs w:val="28"/>
        </w:rPr>
      </w:pPr>
      <w:r w:rsidRPr="00FE5506">
        <w:rPr>
          <w:rFonts w:ascii="Times New Roman" w:hAnsi="Times New Roman" w:cs="Times New Roman"/>
          <w:sz w:val="28"/>
          <w:szCs w:val="28"/>
        </w:rPr>
        <w:t>в 2-х экземплярах</w:t>
      </w:r>
    </w:p>
    <w:p w:rsidR="00C919E9" w:rsidRPr="00FE5506" w:rsidRDefault="00C919E9" w:rsidP="00C919E9">
      <w:pPr>
        <w:pStyle w:val="ConsPlusNonformat"/>
        <w:jc w:val="center"/>
        <w:rPr>
          <w:rFonts w:ascii="Times New Roman" w:hAnsi="Times New Roman" w:cs="Times New Roman"/>
          <w:sz w:val="28"/>
          <w:szCs w:val="28"/>
        </w:rPr>
      </w:pPr>
      <w:bookmarkStart w:id="1" w:name="P7603"/>
      <w:bookmarkEnd w:id="1"/>
      <w:r w:rsidRPr="00FE5506">
        <w:rPr>
          <w:rFonts w:ascii="Times New Roman" w:hAnsi="Times New Roman" w:cs="Times New Roman"/>
          <w:sz w:val="28"/>
          <w:szCs w:val="28"/>
        </w:rPr>
        <w:t>Справка-расчет</w:t>
      </w:r>
    </w:p>
    <w:p w:rsidR="00C919E9" w:rsidRPr="00FE5506" w:rsidRDefault="00C919E9" w:rsidP="00C919E9">
      <w:pPr>
        <w:pStyle w:val="ConsPlusNonformat"/>
        <w:jc w:val="center"/>
        <w:rPr>
          <w:rFonts w:ascii="Times New Roman" w:hAnsi="Times New Roman" w:cs="Times New Roman"/>
          <w:sz w:val="28"/>
          <w:szCs w:val="28"/>
        </w:rPr>
      </w:pPr>
      <w:r w:rsidRPr="00657BD3">
        <w:rPr>
          <w:rFonts w:ascii="Times New Roman" w:hAnsi="Times New Roman" w:cs="Times New Roman"/>
          <w:sz w:val="28"/>
          <w:szCs w:val="28"/>
        </w:rPr>
        <w:t>на перечисление крестьянскому (фермерскому) хозяйству грантов из бюджета Республики Башкортостан на финансовое обеспечение затрат на реализацию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w:t>
      </w:r>
    </w:p>
    <w:p w:rsidR="00C919E9" w:rsidRPr="00DA4BB1" w:rsidRDefault="00C919E9" w:rsidP="00C919E9">
      <w:pPr>
        <w:pStyle w:val="ConsPlusNonformat"/>
        <w:jc w:val="center"/>
        <w:rPr>
          <w:rFonts w:ascii="Times New Roman" w:hAnsi="Times New Roman" w:cs="Times New Roman"/>
          <w:sz w:val="24"/>
          <w:szCs w:val="24"/>
        </w:rPr>
      </w:pPr>
      <w:r w:rsidRPr="00DA4BB1">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______________________</w:t>
      </w:r>
    </w:p>
    <w:p w:rsidR="00C919E9" w:rsidRDefault="00C919E9" w:rsidP="00C919E9">
      <w:pPr>
        <w:pStyle w:val="ConsPlusNonformat"/>
        <w:jc w:val="center"/>
        <w:rPr>
          <w:rFonts w:ascii="Times New Roman" w:hAnsi="Times New Roman" w:cs="Times New Roman"/>
          <w:sz w:val="24"/>
          <w:szCs w:val="24"/>
        </w:rPr>
      </w:pPr>
      <w:r>
        <w:rPr>
          <w:rFonts w:ascii="Times New Roman" w:hAnsi="Times New Roman" w:cs="Times New Roman"/>
          <w:sz w:val="24"/>
          <w:szCs w:val="24"/>
        </w:rPr>
        <w:t>н</w:t>
      </w:r>
      <w:r w:rsidRPr="00DA4BB1">
        <w:rPr>
          <w:rFonts w:ascii="Times New Roman" w:hAnsi="Times New Roman" w:cs="Times New Roman"/>
          <w:sz w:val="24"/>
          <w:szCs w:val="24"/>
        </w:rPr>
        <w:t xml:space="preserve">аименование </w:t>
      </w:r>
      <w:r>
        <w:rPr>
          <w:rFonts w:ascii="Times New Roman" w:hAnsi="Times New Roman" w:cs="Times New Roman"/>
          <w:sz w:val="24"/>
          <w:szCs w:val="24"/>
        </w:rPr>
        <w:t>крестьянского (фермерского) хозяйства</w:t>
      </w:r>
    </w:p>
    <w:p w:rsidR="00C919E9" w:rsidRPr="00DA4BB1" w:rsidRDefault="00C919E9" w:rsidP="00C919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w:t>
      </w:r>
      <w:r w:rsidRPr="00DA4BB1">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w:t>
      </w:r>
    </w:p>
    <w:p w:rsidR="00C919E9" w:rsidRDefault="00C919E9" w:rsidP="00C919E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4BB1">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(городского округа) Республики </w:t>
      </w:r>
      <w:r>
        <w:rPr>
          <w:rFonts w:ascii="Times New Roman" w:hAnsi="Times New Roman" w:cs="Times New Roman"/>
          <w:sz w:val="24"/>
          <w:szCs w:val="24"/>
        </w:rPr>
        <w:t>Б</w:t>
      </w:r>
      <w:r>
        <w:rPr>
          <w:rFonts w:ascii="Times New Roman" w:hAnsi="Times New Roman" w:cs="Times New Roman"/>
          <w:sz w:val="24"/>
          <w:szCs w:val="24"/>
        </w:rPr>
        <w:t>ашкортостан</w:t>
      </w:r>
    </w:p>
    <w:p w:rsidR="00C919E9" w:rsidRDefault="00C919E9" w:rsidP="00C919E9">
      <w:pPr>
        <w:pStyle w:val="ConsPlusNonformat"/>
        <w:rPr>
          <w:rFonts w:ascii="Times New Roman" w:hAnsi="Times New Roman" w:cs="Times New Roman"/>
          <w:sz w:val="24"/>
          <w:szCs w:val="24"/>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992"/>
        <w:gridCol w:w="850"/>
        <w:gridCol w:w="1077"/>
        <w:gridCol w:w="1191"/>
        <w:gridCol w:w="1303"/>
        <w:gridCol w:w="1018"/>
        <w:gridCol w:w="798"/>
      </w:tblGrid>
      <w:tr w:rsidR="00C919E9" w:rsidRPr="00903C45" w:rsidTr="00C919E9">
        <w:tc>
          <w:tcPr>
            <w:tcW w:w="3403" w:type="dxa"/>
            <w:vMerge w:val="restart"/>
            <w:vAlign w:val="center"/>
          </w:tcPr>
          <w:p w:rsidR="00C919E9" w:rsidRPr="00903C45" w:rsidRDefault="00C919E9" w:rsidP="00BC39C6">
            <w:pPr>
              <w:pStyle w:val="ConsPlusNormal"/>
              <w:jc w:val="center"/>
              <w:rPr>
                <w:rFonts w:ascii="Times New Roman" w:hAnsi="Times New Roman" w:cs="Times New Roman"/>
                <w:sz w:val="24"/>
                <w:szCs w:val="24"/>
              </w:rPr>
            </w:pPr>
            <w:r>
              <w:tab/>
            </w:r>
            <w:r w:rsidRPr="00903C45">
              <w:rPr>
                <w:rFonts w:ascii="Times New Roman" w:hAnsi="Times New Roman" w:cs="Times New Roman"/>
                <w:sz w:val="24"/>
                <w:szCs w:val="24"/>
              </w:rPr>
              <w:t>Наименование приобретаемого имущества, выполняемых работ, оказываемых услуг</w:t>
            </w:r>
          </w:p>
        </w:tc>
        <w:tc>
          <w:tcPr>
            <w:tcW w:w="2919" w:type="dxa"/>
            <w:gridSpan w:val="3"/>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План расходов</w:t>
            </w:r>
          </w:p>
        </w:tc>
        <w:tc>
          <w:tcPr>
            <w:tcW w:w="2494" w:type="dxa"/>
            <w:gridSpan w:val="2"/>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Источник финансирования, рублей</w:t>
            </w:r>
          </w:p>
        </w:tc>
        <w:tc>
          <w:tcPr>
            <w:tcW w:w="1816" w:type="dxa"/>
            <w:gridSpan w:val="2"/>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Сумма гранта, рублей</w:t>
            </w:r>
          </w:p>
        </w:tc>
      </w:tr>
      <w:tr w:rsidR="00C919E9" w:rsidRPr="00903C45" w:rsidTr="00C919E9">
        <w:trPr>
          <w:trHeight w:val="3312"/>
        </w:trPr>
        <w:tc>
          <w:tcPr>
            <w:tcW w:w="3403" w:type="dxa"/>
            <w:vMerge/>
          </w:tcPr>
          <w:p w:rsidR="00C919E9" w:rsidRPr="00903C45" w:rsidRDefault="00C919E9" w:rsidP="00BC39C6">
            <w:pPr>
              <w:rPr>
                <w:sz w:val="24"/>
                <w:szCs w:val="24"/>
              </w:rPr>
            </w:pPr>
          </w:p>
        </w:tc>
        <w:tc>
          <w:tcPr>
            <w:tcW w:w="992"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Количество, единиц</w:t>
            </w:r>
          </w:p>
        </w:tc>
        <w:tc>
          <w:tcPr>
            <w:tcW w:w="850" w:type="dxa"/>
            <w:vAlign w:val="center"/>
          </w:tcPr>
          <w:p w:rsidR="00C919E9" w:rsidRPr="00903C45" w:rsidRDefault="00C919E9" w:rsidP="00BC39C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Цена без НДС, рублей </w:t>
            </w:r>
          </w:p>
        </w:tc>
        <w:tc>
          <w:tcPr>
            <w:tcW w:w="1077"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Сумма расходов без НДС (</w:t>
            </w:r>
            <w:hyperlink w:anchor="P7623" w:history="1">
              <w:r w:rsidRPr="00903C45">
                <w:rPr>
                  <w:rFonts w:ascii="Times New Roman" w:hAnsi="Times New Roman" w:cs="Times New Roman"/>
                  <w:color w:val="0000FF"/>
                  <w:sz w:val="24"/>
                  <w:szCs w:val="24"/>
                </w:rPr>
                <w:t>гр. 2</w:t>
              </w:r>
            </w:hyperlink>
            <w:r w:rsidRPr="00903C45">
              <w:rPr>
                <w:rFonts w:ascii="Times New Roman" w:hAnsi="Times New Roman" w:cs="Times New Roman"/>
                <w:sz w:val="24"/>
                <w:szCs w:val="24"/>
              </w:rPr>
              <w:t xml:space="preserve"> x </w:t>
            </w:r>
            <w:hyperlink w:anchor="P7624" w:history="1">
              <w:r w:rsidRPr="00903C45">
                <w:rPr>
                  <w:rFonts w:ascii="Times New Roman" w:hAnsi="Times New Roman" w:cs="Times New Roman"/>
                  <w:color w:val="0000FF"/>
                  <w:sz w:val="24"/>
                  <w:szCs w:val="24"/>
                </w:rPr>
                <w:t>гр. 3</w:t>
              </w:r>
            </w:hyperlink>
            <w:r>
              <w:rPr>
                <w:rFonts w:ascii="Times New Roman" w:hAnsi="Times New Roman" w:cs="Times New Roman"/>
                <w:sz w:val="24"/>
                <w:szCs w:val="24"/>
              </w:rPr>
              <w:t xml:space="preserve">), рублей </w:t>
            </w:r>
          </w:p>
        </w:tc>
        <w:tc>
          <w:tcPr>
            <w:tcW w:w="1191"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средства гранта (не более 90% от суммы расходов)</w:t>
            </w:r>
          </w:p>
        </w:tc>
        <w:tc>
          <w:tcPr>
            <w:tcW w:w="1303"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собственные средства</w:t>
            </w:r>
          </w:p>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(не менее 10 % от суммы расходов)</w:t>
            </w:r>
          </w:p>
          <w:p w:rsidR="00C919E9" w:rsidRPr="00903C45" w:rsidRDefault="00C919E9" w:rsidP="00BC39C6">
            <w:pPr>
              <w:pStyle w:val="ConsPlusNormal"/>
              <w:jc w:val="center"/>
              <w:rPr>
                <w:rFonts w:ascii="Times New Roman" w:hAnsi="Times New Roman" w:cs="Times New Roman"/>
                <w:sz w:val="24"/>
                <w:szCs w:val="24"/>
              </w:rPr>
            </w:pPr>
          </w:p>
        </w:tc>
        <w:tc>
          <w:tcPr>
            <w:tcW w:w="1018"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за счет бюджета Республики Башкортостан</w:t>
            </w:r>
          </w:p>
        </w:tc>
        <w:tc>
          <w:tcPr>
            <w:tcW w:w="798"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за счет средств, поступивших из федерального бюджета</w:t>
            </w:r>
          </w:p>
        </w:tc>
      </w:tr>
      <w:tr w:rsidR="00C919E9" w:rsidRPr="00903C45" w:rsidTr="00C919E9">
        <w:tc>
          <w:tcPr>
            <w:tcW w:w="3403"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1</w:t>
            </w:r>
          </w:p>
        </w:tc>
        <w:tc>
          <w:tcPr>
            <w:tcW w:w="992" w:type="dxa"/>
            <w:vAlign w:val="center"/>
          </w:tcPr>
          <w:p w:rsidR="00C919E9" w:rsidRPr="00903C45" w:rsidRDefault="00C919E9" w:rsidP="00BC39C6">
            <w:pPr>
              <w:pStyle w:val="ConsPlusNormal"/>
              <w:jc w:val="center"/>
              <w:rPr>
                <w:rFonts w:ascii="Times New Roman" w:hAnsi="Times New Roman" w:cs="Times New Roman"/>
                <w:sz w:val="24"/>
                <w:szCs w:val="24"/>
              </w:rPr>
            </w:pPr>
            <w:bookmarkStart w:id="2" w:name="P7623"/>
            <w:bookmarkEnd w:id="2"/>
            <w:r w:rsidRPr="00903C45">
              <w:rPr>
                <w:rFonts w:ascii="Times New Roman" w:hAnsi="Times New Roman" w:cs="Times New Roman"/>
                <w:sz w:val="24"/>
                <w:szCs w:val="24"/>
              </w:rPr>
              <w:t>2</w:t>
            </w:r>
          </w:p>
        </w:tc>
        <w:tc>
          <w:tcPr>
            <w:tcW w:w="850" w:type="dxa"/>
            <w:vAlign w:val="center"/>
          </w:tcPr>
          <w:p w:rsidR="00C919E9" w:rsidRPr="00903C45" w:rsidRDefault="00C919E9" w:rsidP="00BC39C6">
            <w:pPr>
              <w:pStyle w:val="ConsPlusNormal"/>
              <w:jc w:val="center"/>
              <w:rPr>
                <w:rFonts w:ascii="Times New Roman" w:hAnsi="Times New Roman" w:cs="Times New Roman"/>
                <w:sz w:val="24"/>
                <w:szCs w:val="24"/>
              </w:rPr>
            </w:pPr>
            <w:bookmarkStart w:id="3" w:name="P7624"/>
            <w:bookmarkEnd w:id="3"/>
            <w:r w:rsidRPr="00903C45">
              <w:rPr>
                <w:rFonts w:ascii="Times New Roman" w:hAnsi="Times New Roman" w:cs="Times New Roman"/>
                <w:sz w:val="24"/>
                <w:szCs w:val="24"/>
              </w:rPr>
              <w:t>3</w:t>
            </w:r>
          </w:p>
        </w:tc>
        <w:tc>
          <w:tcPr>
            <w:tcW w:w="1077"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4</w:t>
            </w:r>
          </w:p>
        </w:tc>
        <w:tc>
          <w:tcPr>
            <w:tcW w:w="1191"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5</w:t>
            </w:r>
          </w:p>
        </w:tc>
        <w:tc>
          <w:tcPr>
            <w:tcW w:w="1303"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6</w:t>
            </w:r>
          </w:p>
        </w:tc>
        <w:tc>
          <w:tcPr>
            <w:tcW w:w="1018"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7</w:t>
            </w:r>
          </w:p>
        </w:tc>
        <w:tc>
          <w:tcPr>
            <w:tcW w:w="798" w:type="dxa"/>
            <w:vAlign w:val="center"/>
          </w:tcPr>
          <w:p w:rsidR="00C919E9" w:rsidRPr="00903C45" w:rsidRDefault="00C919E9" w:rsidP="00BC39C6">
            <w:pPr>
              <w:pStyle w:val="ConsPlusNormal"/>
              <w:jc w:val="center"/>
              <w:rPr>
                <w:rFonts w:ascii="Times New Roman" w:hAnsi="Times New Roman" w:cs="Times New Roman"/>
                <w:sz w:val="24"/>
                <w:szCs w:val="24"/>
              </w:rPr>
            </w:pPr>
            <w:r w:rsidRPr="00903C45">
              <w:rPr>
                <w:rFonts w:ascii="Times New Roman" w:hAnsi="Times New Roman" w:cs="Times New Roman"/>
                <w:sz w:val="24"/>
                <w:szCs w:val="24"/>
              </w:rPr>
              <w:t>8</w:t>
            </w: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t xml:space="preserve">Приобретение земельных участков из земель сельскохозяйственного назначения для осуществления деятельности крестьянского (фермерского) хозяйства в </w:t>
            </w:r>
            <w:r w:rsidRPr="00903C45">
              <w:rPr>
                <w:sz w:val="24"/>
                <w:szCs w:val="24"/>
              </w:rPr>
              <w:lastRenderedPageBreak/>
              <w:t>целях производства сельскохозяйственной продукции в рамках реализации проекта «Агростартап»</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t>Приобретение, строительство, ремонт, модернизацию 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водо-, газо- и теплопроводным сетям</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t>Приобретение сельскохозяйственных животных (кроме свиней) и птицы</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lastRenderedPageBreak/>
              <w:t>Приобретение рыбопосадочного материала</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а также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t>Приобретение посадочного материала для закладки многолетних насаждений, в том числе виноградников</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903C45">
              <w:rPr>
                <w:sz w:val="24"/>
                <w:szCs w:val="24"/>
              </w:rPr>
              <w:t>Внесение не менее 25</w:t>
            </w:r>
            <w:r>
              <w:rPr>
                <w:sz w:val="24"/>
                <w:szCs w:val="24"/>
              </w:rPr>
              <w:t>%</w:t>
            </w:r>
            <w:r w:rsidRPr="00903C45">
              <w:rPr>
                <w:sz w:val="24"/>
                <w:szCs w:val="24"/>
              </w:rPr>
              <w:t xml:space="preserve"> </w:t>
            </w:r>
            <w:r>
              <w:rPr>
                <w:sz w:val="24"/>
                <w:szCs w:val="24"/>
              </w:rPr>
              <w:t>, но не более 50%</w:t>
            </w:r>
            <w:r w:rsidRPr="00903C45">
              <w:rPr>
                <w:sz w:val="24"/>
                <w:szCs w:val="24"/>
              </w:rPr>
              <w:t xml:space="preserve"> средств в неделимый фонд сельскохозяйственного потребительского кооператива, членом которого является данное крестьянское (фермерское хозяйство), всего,</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ind w:left="647" w:hanging="567"/>
              <w:rPr>
                <w:sz w:val="24"/>
                <w:szCs w:val="24"/>
              </w:rPr>
            </w:pPr>
            <w:r w:rsidRPr="00903C45">
              <w:rPr>
                <w:sz w:val="24"/>
                <w:szCs w:val="24"/>
              </w:rPr>
              <w:t>в том числе на:</w:t>
            </w:r>
          </w:p>
          <w:p w:rsidR="00C919E9" w:rsidRPr="00903C45" w:rsidRDefault="00C919E9" w:rsidP="00BC39C6">
            <w:pPr>
              <w:shd w:val="clear" w:color="auto" w:fill="FFFFFF"/>
              <w:spacing w:after="0"/>
              <w:ind w:left="647"/>
              <w:rPr>
                <w:sz w:val="24"/>
                <w:szCs w:val="24"/>
              </w:rPr>
            </w:pPr>
            <w:r w:rsidRPr="00903C45">
              <w:rPr>
                <w:sz w:val="24"/>
                <w:szCs w:val="24"/>
              </w:rPr>
              <w:t xml:space="preserve">приобретение оборудования для производственных объектов сельскохозяйственного потребительского кооператива, предназначенных для </w:t>
            </w:r>
            <w:r w:rsidRPr="00903C45">
              <w:rPr>
                <w:sz w:val="24"/>
                <w:szCs w:val="24"/>
              </w:rPr>
              <w:lastRenderedPageBreak/>
              <w:t xml:space="preserve">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продуктов переработки указанной продукции, а также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w:t>
            </w:r>
            <w:r w:rsidRPr="002D2E6C">
              <w:rPr>
                <w:sz w:val="24"/>
                <w:szCs w:val="24"/>
              </w:rPr>
              <w:t>сельскохозяйственной</w:t>
            </w:r>
            <w:r w:rsidRPr="00903C45">
              <w:rPr>
                <w:sz w:val="24"/>
                <w:szCs w:val="24"/>
              </w:rPr>
              <w:t xml:space="preserve"> продукции)</w:t>
            </w:r>
          </w:p>
        </w:tc>
        <w:tc>
          <w:tcPr>
            <w:tcW w:w="992" w:type="dxa"/>
          </w:tcPr>
          <w:p w:rsidR="00C919E9" w:rsidRPr="00903C45" w:rsidRDefault="00C919E9" w:rsidP="00BC39C6">
            <w:pPr>
              <w:pStyle w:val="ConsPlusNormal"/>
              <w:rPr>
                <w:rFonts w:ascii="Times New Roman" w:hAnsi="Times New Roman" w:cs="Times New Roman"/>
                <w:sz w:val="24"/>
                <w:szCs w:val="24"/>
              </w:rPr>
            </w:pPr>
          </w:p>
        </w:tc>
        <w:tc>
          <w:tcPr>
            <w:tcW w:w="850" w:type="dxa"/>
          </w:tcPr>
          <w:p w:rsidR="00C919E9" w:rsidRPr="00903C45" w:rsidRDefault="00C919E9" w:rsidP="00BC39C6">
            <w:pPr>
              <w:pStyle w:val="ConsPlusNormal"/>
              <w:rPr>
                <w:rFonts w:ascii="Times New Roman" w:hAnsi="Times New Roman" w:cs="Times New Roman"/>
                <w:sz w:val="24"/>
                <w:szCs w:val="24"/>
              </w:rPr>
            </w:pPr>
          </w:p>
        </w:tc>
        <w:tc>
          <w:tcPr>
            <w:tcW w:w="1077" w:type="dxa"/>
          </w:tcPr>
          <w:p w:rsidR="00C919E9" w:rsidRPr="00903C45" w:rsidRDefault="00C919E9" w:rsidP="00BC39C6">
            <w:pPr>
              <w:pStyle w:val="ConsPlusNormal"/>
              <w:rPr>
                <w:rFonts w:ascii="Times New Roman" w:hAnsi="Times New Roman" w:cs="Times New Roman"/>
                <w:sz w:val="24"/>
                <w:szCs w:val="24"/>
              </w:rPr>
            </w:pPr>
          </w:p>
        </w:tc>
        <w:tc>
          <w:tcPr>
            <w:tcW w:w="1191" w:type="dxa"/>
          </w:tcPr>
          <w:p w:rsidR="00C919E9" w:rsidRPr="00903C45" w:rsidRDefault="00C919E9" w:rsidP="00BC39C6">
            <w:pPr>
              <w:pStyle w:val="ConsPlusNormal"/>
              <w:rPr>
                <w:rFonts w:ascii="Times New Roman" w:hAnsi="Times New Roman" w:cs="Times New Roman"/>
                <w:sz w:val="24"/>
                <w:szCs w:val="24"/>
              </w:rPr>
            </w:pPr>
          </w:p>
        </w:tc>
        <w:tc>
          <w:tcPr>
            <w:tcW w:w="1303" w:type="dxa"/>
          </w:tcPr>
          <w:p w:rsidR="00C919E9" w:rsidRPr="00903C45" w:rsidRDefault="00C919E9" w:rsidP="00BC39C6">
            <w:pPr>
              <w:pStyle w:val="ConsPlusNormal"/>
              <w:rPr>
                <w:rFonts w:ascii="Times New Roman" w:hAnsi="Times New Roman" w:cs="Times New Roman"/>
                <w:sz w:val="24"/>
                <w:szCs w:val="24"/>
              </w:rPr>
            </w:pPr>
          </w:p>
        </w:tc>
        <w:tc>
          <w:tcPr>
            <w:tcW w:w="1018" w:type="dxa"/>
          </w:tcPr>
          <w:p w:rsidR="00C919E9" w:rsidRPr="00903C45" w:rsidRDefault="00C919E9" w:rsidP="00BC39C6">
            <w:pPr>
              <w:pStyle w:val="ConsPlusNormal"/>
              <w:rPr>
                <w:rFonts w:ascii="Times New Roman" w:hAnsi="Times New Roman" w:cs="Times New Roman"/>
                <w:sz w:val="24"/>
                <w:szCs w:val="24"/>
              </w:rPr>
            </w:pPr>
          </w:p>
        </w:tc>
        <w:tc>
          <w:tcPr>
            <w:tcW w:w="798" w:type="dxa"/>
          </w:tcPr>
          <w:p w:rsidR="00C919E9" w:rsidRPr="00903C45" w:rsidRDefault="00C919E9" w:rsidP="00BC39C6">
            <w:pPr>
              <w:pStyle w:val="ConsPlusNormal"/>
              <w:rPr>
                <w:rFonts w:ascii="Times New Roman" w:hAnsi="Times New Roman" w:cs="Times New Roman"/>
                <w:sz w:val="24"/>
                <w:szCs w:val="24"/>
              </w:rPr>
            </w:pPr>
          </w:p>
        </w:tc>
      </w:tr>
      <w:tr w:rsidR="00C919E9" w:rsidRPr="00903C45" w:rsidTr="00C919E9">
        <w:tc>
          <w:tcPr>
            <w:tcW w:w="3403" w:type="dxa"/>
          </w:tcPr>
          <w:p w:rsidR="00C919E9" w:rsidRPr="00903C45" w:rsidRDefault="00C919E9" w:rsidP="00BC39C6">
            <w:pPr>
              <w:shd w:val="clear" w:color="auto" w:fill="FFFFFF"/>
              <w:spacing w:after="0"/>
              <w:ind w:left="647"/>
              <w:rPr>
                <w:sz w:val="24"/>
                <w:szCs w:val="24"/>
              </w:rPr>
            </w:pPr>
            <w:r w:rsidRPr="00903C45">
              <w:rPr>
                <w:sz w:val="24"/>
                <w:szCs w:val="24"/>
              </w:rPr>
              <w:t xml:space="preserve">приобретение оборудования в соответствии с </w:t>
            </w:r>
            <w:hyperlink r:id="rId4" w:history="1">
              <w:r w:rsidRPr="00903C45">
                <w:rPr>
                  <w:sz w:val="24"/>
                  <w:szCs w:val="24"/>
                </w:rPr>
                <w:t>Приказом</w:t>
              </w:r>
            </w:hyperlink>
            <w:r w:rsidRPr="00903C45">
              <w:rPr>
                <w:sz w:val="24"/>
                <w:szCs w:val="24"/>
              </w:rPr>
              <w:t xml:space="preserve"> Министерства сельского хозяйства Российской Федерации от 18 ноября 2014 года № 452 "Об утверждении Классификатора в области аквакультуры (рыбоводства)" по номенклатуре, </w:t>
            </w:r>
            <w:r w:rsidRPr="00903C45">
              <w:rPr>
                <w:sz w:val="24"/>
                <w:szCs w:val="24"/>
              </w:rPr>
              <w:lastRenderedPageBreak/>
              <w:t xml:space="preserve">определенной разделом 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w:t>
            </w:r>
            <w:hyperlink r:id="rId5" w:history="1">
              <w:r w:rsidRPr="00903C45">
                <w:rPr>
                  <w:sz w:val="24"/>
                  <w:szCs w:val="24"/>
                </w:rPr>
                <w:t>кодов 04.01</w:t>
              </w:r>
            </w:hyperlink>
            <w:r w:rsidRPr="00903C45">
              <w:rPr>
                <w:sz w:val="24"/>
                <w:szCs w:val="24"/>
              </w:rPr>
              <w:t xml:space="preserve">; </w:t>
            </w:r>
            <w:hyperlink r:id="rId6" w:history="1">
              <w:r w:rsidRPr="00903C45">
                <w:rPr>
                  <w:sz w:val="24"/>
                  <w:szCs w:val="24"/>
                </w:rPr>
                <w:t>04.02</w:t>
              </w:r>
            </w:hyperlink>
            <w:r w:rsidRPr="00903C45">
              <w:rPr>
                <w:sz w:val="24"/>
                <w:szCs w:val="24"/>
              </w:rPr>
              <w:t xml:space="preserve">; </w:t>
            </w:r>
            <w:hyperlink r:id="rId7" w:history="1">
              <w:r w:rsidRPr="00903C45">
                <w:rPr>
                  <w:sz w:val="24"/>
                  <w:szCs w:val="24"/>
                </w:rPr>
                <w:t>04.06</w:t>
              </w:r>
            </w:hyperlink>
          </w:p>
        </w:tc>
        <w:tc>
          <w:tcPr>
            <w:tcW w:w="992" w:type="dxa"/>
          </w:tcPr>
          <w:p w:rsidR="00C919E9" w:rsidRPr="00903C45" w:rsidRDefault="00C919E9" w:rsidP="00BC39C6">
            <w:pPr>
              <w:pStyle w:val="ConsPlusNormal"/>
              <w:rPr>
                <w:sz w:val="24"/>
                <w:szCs w:val="24"/>
              </w:rPr>
            </w:pPr>
          </w:p>
        </w:tc>
        <w:tc>
          <w:tcPr>
            <w:tcW w:w="850" w:type="dxa"/>
          </w:tcPr>
          <w:p w:rsidR="00C919E9" w:rsidRPr="00903C45" w:rsidRDefault="00C919E9" w:rsidP="00BC39C6">
            <w:pPr>
              <w:pStyle w:val="ConsPlusNormal"/>
              <w:rPr>
                <w:sz w:val="24"/>
                <w:szCs w:val="24"/>
              </w:rPr>
            </w:pPr>
          </w:p>
        </w:tc>
        <w:tc>
          <w:tcPr>
            <w:tcW w:w="1077" w:type="dxa"/>
          </w:tcPr>
          <w:p w:rsidR="00C919E9" w:rsidRPr="00903C45" w:rsidRDefault="00C919E9" w:rsidP="00BC39C6">
            <w:pPr>
              <w:pStyle w:val="ConsPlusNormal"/>
              <w:rPr>
                <w:sz w:val="24"/>
                <w:szCs w:val="24"/>
              </w:rPr>
            </w:pPr>
          </w:p>
        </w:tc>
        <w:tc>
          <w:tcPr>
            <w:tcW w:w="1191" w:type="dxa"/>
          </w:tcPr>
          <w:p w:rsidR="00C919E9" w:rsidRPr="00903C45" w:rsidRDefault="00C919E9" w:rsidP="00BC39C6">
            <w:pPr>
              <w:pStyle w:val="ConsPlusNormal"/>
              <w:rPr>
                <w:sz w:val="24"/>
                <w:szCs w:val="24"/>
              </w:rPr>
            </w:pPr>
          </w:p>
        </w:tc>
        <w:tc>
          <w:tcPr>
            <w:tcW w:w="1303" w:type="dxa"/>
          </w:tcPr>
          <w:p w:rsidR="00C919E9" w:rsidRPr="00903C45" w:rsidRDefault="00C919E9" w:rsidP="00BC39C6">
            <w:pPr>
              <w:pStyle w:val="ConsPlusNormal"/>
              <w:rPr>
                <w:sz w:val="24"/>
                <w:szCs w:val="24"/>
              </w:rPr>
            </w:pPr>
          </w:p>
        </w:tc>
        <w:tc>
          <w:tcPr>
            <w:tcW w:w="1018" w:type="dxa"/>
          </w:tcPr>
          <w:p w:rsidR="00C919E9" w:rsidRPr="00903C45" w:rsidRDefault="00C919E9" w:rsidP="00BC39C6">
            <w:pPr>
              <w:pStyle w:val="ConsPlusNormal"/>
              <w:rPr>
                <w:sz w:val="24"/>
                <w:szCs w:val="24"/>
              </w:rPr>
            </w:pPr>
          </w:p>
        </w:tc>
        <w:tc>
          <w:tcPr>
            <w:tcW w:w="798" w:type="dxa"/>
          </w:tcPr>
          <w:p w:rsidR="00C919E9" w:rsidRPr="00903C45" w:rsidRDefault="00C919E9" w:rsidP="00BC39C6">
            <w:pPr>
              <w:pStyle w:val="ConsPlusNormal"/>
              <w:rPr>
                <w:sz w:val="24"/>
                <w:szCs w:val="24"/>
              </w:rPr>
            </w:pPr>
          </w:p>
        </w:tc>
      </w:tr>
      <w:tr w:rsidR="00C919E9" w:rsidRPr="00903C45" w:rsidTr="00C919E9">
        <w:tc>
          <w:tcPr>
            <w:tcW w:w="3403" w:type="dxa"/>
          </w:tcPr>
          <w:p w:rsidR="00C919E9" w:rsidRDefault="00C919E9" w:rsidP="00BC39C6">
            <w:pPr>
              <w:shd w:val="clear" w:color="auto" w:fill="FFFFFF"/>
              <w:spacing w:after="0"/>
              <w:ind w:left="647"/>
              <w:rPr>
                <w:sz w:val="24"/>
                <w:szCs w:val="24"/>
              </w:rPr>
            </w:pPr>
            <w:r w:rsidRPr="00903C45">
              <w:rPr>
                <w:sz w:val="24"/>
                <w:szCs w:val="24"/>
              </w:rP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8" w:history="1">
              <w:r w:rsidRPr="00903C45">
                <w:rPr>
                  <w:sz w:val="24"/>
                  <w:szCs w:val="24"/>
                </w:rPr>
                <w:t>классификатора</w:t>
              </w:r>
            </w:hyperlink>
            <w:r w:rsidRPr="00903C45">
              <w:rPr>
                <w:sz w:val="24"/>
                <w:szCs w:val="24"/>
              </w:rPr>
              <w:t xml:space="preserve"> продукции по видам экономической деятельности: </w:t>
            </w:r>
            <w:hyperlink r:id="rId9" w:history="1">
              <w:r w:rsidRPr="00903C45">
                <w:rPr>
                  <w:sz w:val="24"/>
                  <w:szCs w:val="24"/>
                </w:rPr>
                <w:t>22.22.19</w:t>
              </w:r>
            </w:hyperlink>
            <w:r w:rsidRPr="00903C45">
              <w:rPr>
                <w:sz w:val="24"/>
                <w:szCs w:val="24"/>
              </w:rPr>
              <w:t xml:space="preserve">; </w:t>
            </w:r>
            <w:hyperlink r:id="rId10" w:history="1">
              <w:r w:rsidRPr="00903C45">
                <w:rPr>
                  <w:sz w:val="24"/>
                  <w:szCs w:val="24"/>
                </w:rPr>
                <w:t>27.52.14</w:t>
              </w:r>
            </w:hyperlink>
            <w:r w:rsidRPr="00903C45">
              <w:rPr>
                <w:sz w:val="24"/>
                <w:szCs w:val="24"/>
              </w:rPr>
              <w:t xml:space="preserve">; </w:t>
            </w:r>
            <w:hyperlink r:id="rId11" w:history="1">
              <w:r w:rsidRPr="00903C45">
                <w:rPr>
                  <w:sz w:val="24"/>
                  <w:szCs w:val="24"/>
                </w:rPr>
                <w:t>28.13.14</w:t>
              </w:r>
            </w:hyperlink>
            <w:r w:rsidRPr="00903C45">
              <w:rPr>
                <w:sz w:val="24"/>
                <w:szCs w:val="24"/>
              </w:rPr>
              <w:t xml:space="preserve">; </w:t>
            </w:r>
            <w:hyperlink r:id="rId12" w:history="1">
              <w:r w:rsidRPr="00903C45">
                <w:rPr>
                  <w:sz w:val="24"/>
                  <w:szCs w:val="24"/>
                </w:rPr>
                <w:t>28.22.17.190</w:t>
              </w:r>
            </w:hyperlink>
            <w:r w:rsidRPr="00903C45">
              <w:rPr>
                <w:sz w:val="24"/>
                <w:szCs w:val="24"/>
              </w:rPr>
              <w:t xml:space="preserve">; </w:t>
            </w:r>
            <w:hyperlink r:id="rId13" w:history="1">
              <w:r w:rsidRPr="00903C45">
                <w:rPr>
                  <w:sz w:val="24"/>
                  <w:szCs w:val="24"/>
                </w:rPr>
                <w:t>28.22.18.210</w:t>
              </w:r>
            </w:hyperlink>
            <w:r w:rsidRPr="00903C45">
              <w:rPr>
                <w:sz w:val="24"/>
                <w:szCs w:val="24"/>
              </w:rPr>
              <w:t xml:space="preserve">; </w:t>
            </w:r>
            <w:hyperlink r:id="rId14" w:history="1">
              <w:r w:rsidRPr="00903C45">
                <w:rPr>
                  <w:sz w:val="24"/>
                  <w:szCs w:val="24"/>
                </w:rPr>
                <w:t>28.22.18.220</w:t>
              </w:r>
            </w:hyperlink>
            <w:r w:rsidRPr="00903C45">
              <w:rPr>
                <w:sz w:val="24"/>
                <w:szCs w:val="24"/>
              </w:rPr>
              <w:t xml:space="preserve"> - </w:t>
            </w:r>
            <w:hyperlink r:id="rId15" w:history="1">
              <w:r w:rsidRPr="00903C45">
                <w:rPr>
                  <w:sz w:val="24"/>
                  <w:szCs w:val="24"/>
                </w:rPr>
                <w:t>28.22.18.224</w:t>
              </w:r>
            </w:hyperlink>
            <w:r w:rsidRPr="00903C45">
              <w:rPr>
                <w:sz w:val="24"/>
                <w:szCs w:val="24"/>
              </w:rPr>
              <w:t xml:space="preserve">; </w:t>
            </w:r>
            <w:hyperlink r:id="rId16" w:history="1">
              <w:r w:rsidRPr="00903C45">
                <w:rPr>
                  <w:sz w:val="24"/>
                  <w:szCs w:val="24"/>
                </w:rPr>
                <w:t>28.22.18.230</w:t>
              </w:r>
            </w:hyperlink>
            <w:r w:rsidRPr="00903C45">
              <w:rPr>
                <w:sz w:val="24"/>
                <w:szCs w:val="24"/>
              </w:rPr>
              <w:t xml:space="preserve"> - </w:t>
            </w:r>
            <w:hyperlink r:id="rId17" w:history="1">
              <w:r w:rsidRPr="00903C45">
                <w:rPr>
                  <w:sz w:val="24"/>
                  <w:szCs w:val="24"/>
                </w:rPr>
                <w:t>28.22.18.234</w:t>
              </w:r>
            </w:hyperlink>
            <w:r w:rsidRPr="00903C45">
              <w:rPr>
                <w:sz w:val="24"/>
                <w:szCs w:val="24"/>
              </w:rPr>
              <w:t xml:space="preserve">; </w:t>
            </w:r>
            <w:hyperlink r:id="rId18" w:history="1">
              <w:r w:rsidRPr="00903C45">
                <w:rPr>
                  <w:sz w:val="24"/>
                  <w:szCs w:val="24"/>
                </w:rPr>
                <w:t>28.22.18.240</w:t>
              </w:r>
            </w:hyperlink>
            <w:r w:rsidRPr="00903C45">
              <w:rPr>
                <w:sz w:val="24"/>
                <w:szCs w:val="24"/>
              </w:rPr>
              <w:t xml:space="preserve"> - </w:t>
            </w:r>
            <w:hyperlink r:id="rId19" w:history="1">
              <w:r w:rsidRPr="00903C45">
                <w:rPr>
                  <w:sz w:val="24"/>
                  <w:szCs w:val="24"/>
                </w:rPr>
                <w:t>8.22.18.246</w:t>
              </w:r>
            </w:hyperlink>
            <w:r w:rsidRPr="00903C45">
              <w:rPr>
                <w:sz w:val="24"/>
                <w:szCs w:val="24"/>
              </w:rPr>
              <w:t xml:space="preserve">; </w:t>
            </w:r>
            <w:hyperlink r:id="rId20" w:history="1">
              <w:r w:rsidRPr="00903C45">
                <w:rPr>
                  <w:sz w:val="24"/>
                  <w:szCs w:val="24"/>
                </w:rPr>
                <w:t>28.22.18.249</w:t>
              </w:r>
            </w:hyperlink>
            <w:r w:rsidRPr="00903C45">
              <w:rPr>
                <w:sz w:val="24"/>
                <w:szCs w:val="24"/>
              </w:rPr>
              <w:t xml:space="preserve">; </w:t>
            </w:r>
            <w:hyperlink r:id="rId21" w:history="1">
              <w:r w:rsidRPr="00903C45">
                <w:rPr>
                  <w:sz w:val="24"/>
                  <w:szCs w:val="24"/>
                </w:rPr>
                <w:t>28.22.18.250</w:t>
              </w:r>
            </w:hyperlink>
            <w:r w:rsidRPr="00903C45">
              <w:rPr>
                <w:sz w:val="24"/>
                <w:szCs w:val="24"/>
              </w:rPr>
              <w:t xml:space="preserve"> - </w:t>
            </w:r>
            <w:hyperlink r:id="rId22" w:history="1">
              <w:r w:rsidRPr="00903C45">
                <w:rPr>
                  <w:sz w:val="24"/>
                  <w:szCs w:val="24"/>
                </w:rPr>
                <w:t>28.22.18.254</w:t>
              </w:r>
            </w:hyperlink>
            <w:r w:rsidRPr="00903C45">
              <w:rPr>
                <w:sz w:val="24"/>
                <w:szCs w:val="24"/>
              </w:rPr>
              <w:t xml:space="preserve">; </w:t>
            </w:r>
            <w:hyperlink r:id="rId23" w:history="1">
              <w:r w:rsidRPr="00903C45">
                <w:rPr>
                  <w:sz w:val="24"/>
                  <w:szCs w:val="24"/>
                </w:rPr>
                <w:t>28.22.18.255</w:t>
              </w:r>
            </w:hyperlink>
            <w:r w:rsidRPr="00903C45">
              <w:rPr>
                <w:sz w:val="24"/>
                <w:szCs w:val="24"/>
              </w:rPr>
              <w:t xml:space="preserve">; </w:t>
            </w:r>
            <w:hyperlink r:id="rId24" w:history="1">
              <w:r w:rsidRPr="00903C45">
                <w:rPr>
                  <w:sz w:val="24"/>
                  <w:szCs w:val="24"/>
                </w:rPr>
                <w:t>28.22.18.260</w:t>
              </w:r>
            </w:hyperlink>
            <w:r w:rsidRPr="00903C45">
              <w:rPr>
                <w:sz w:val="24"/>
                <w:szCs w:val="24"/>
              </w:rPr>
              <w:t xml:space="preserve">; </w:t>
            </w:r>
            <w:hyperlink r:id="rId25" w:history="1">
              <w:r w:rsidRPr="00903C45">
                <w:rPr>
                  <w:sz w:val="24"/>
                  <w:szCs w:val="24"/>
                </w:rPr>
                <w:t>28.22.18.269</w:t>
              </w:r>
            </w:hyperlink>
            <w:r w:rsidRPr="00903C45">
              <w:rPr>
                <w:sz w:val="24"/>
                <w:szCs w:val="24"/>
              </w:rPr>
              <w:t xml:space="preserve">; </w:t>
            </w:r>
            <w:hyperlink r:id="rId26" w:history="1">
              <w:r w:rsidRPr="00903C45">
                <w:rPr>
                  <w:sz w:val="24"/>
                  <w:szCs w:val="24"/>
                </w:rPr>
                <w:t>28.22.18.320</w:t>
              </w:r>
            </w:hyperlink>
            <w:r w:rsidRPr="00903C45">
              <w:rPr>
                <w:sz w:val="24"/>
                <w:szCs w:val="24"/>
              </w:rPr>
              <w:t xml:space="preserve">; </w:t>
            </w:r>
            <w:hyperlink r:id="rId27" w:history="1">
              <w:r w:rsidRPr="00903C45">
                <w:rPr>
                  <w:sz w:val="24"/>
                  <w:szCs w:val="24"/>
                </w:rPr>
                <w:t>28.22.18.390</w:t>
              </w:r>
            </w:hyperlink>
            <w:r w:rsidRPr="00903C45">
              <w:rPr>
                <w:sz w:val="24"/>
                <w:szCs w:val="24"/>
              </w:rPr>
              <w:t xml:space="preserve">; </w:t>
            </w:r>
            <w:hyperlink r:id="rId28" w:history="1">
              <w:r w:rsidRPr="00903C45">
                <w:rPr>
                  <w:sz w:val="24"/>
                  <w:szCs w:val="24"/>
                </w:rPr>
                <w:t>28.25.13.115</w:t>
              </w:r>
            </w:hyperlink>
            <w:r w:rsidRPr="00903C45">
              <w:rPr>
                <w:sz w:val="24"/>
                <w:szCs w:val="24"/>
              </w:rPr>
              <w:t xml:space="preserve">; </w:t>
            </w:r>
            <w:hyperlink r:id="rId29" w:history="1">
              <w:r w:rsidRPr="00903C45">
                <w:rPr>
                  <w:sz w:val="24"/>
                  <w:szCs w:val="24"/>
                </w:rPr>
                <w:t>28.29.12.110</w:t>
              </w:r>
            </w:hyperlink>
            <w:r w:rsidRPr="00903C45">
              <w:rPr>
                <w:sz w:val="24"/>
                <w:szCs w:val="24"/>
              </w:rPr>
              <w:t xml:space="preserve">; </w:t>
            </w:r>
            <w:hyperlink r:id="rId30" w:history="1">
              <w:r w:rsidRPr="00903C45">
                <w:rPr>
                  <w:sz w:val="24"/>
                  <w:szCs w:val="24"/>
                </w:rPr>
                <w:t>28.30.2</w:t>
              </w:r>
            </w:hyperlink>
            <w:r w:rsidRPr="00903C45">
              <w:rPr>
                <w:sz w:val="24"/>
                <w:szCs w:val="24"/>
              </w:rPr>
              <w:t xml:space="preserve">; </w:t>
            </w:r>
            <w:hyperlink r:id="rId31" w:history="1">
              <w:r w:rsidRPr="00903C45">
                <w:rPr>
                  <w:sz w:val="24"/>
                  <w:szCs w:val="24"/>
                </w:rPr>
                <w:t>28.30.3</w:t>
              </w:r>
            </w:hyperlink>
            <w:r w:rsidRPr="00903C45">
              <w:rPr>
                <w:sz w:val="24"/>
                <w:szCs w:val="24"/>
              </w:rPr>
              <w:t xml:space="preserve">; </w:t>
            </w:r>
            <w:hyperlink r:id="rId32" w:history="1">
              <w:r w:rsidRPr="00903C45">
                <w:rPr>
                  <w:sz w:val="24"/>
                  <w:szCs w:val="24"/>
                </w:rPr>
                <w:t>28.30.5</w:t>
              </w:r>
            </w:hyperlink>
            <w:r w:rsidRPr="00903C45">
              <w:rPr>
                <w:sz w:val="24"/>
                <w:szCs w:val="24"/>
              </w:rPr>
              <w:t xml:space="preserve"> - </w:t>
            </w:r>
            <w:hyperlink r:id="rId33" w:history="1">
              <w:r w:rsidRPr="00903C45">
                <w:rPr>
                  <w:sz w:val="24"/>
                  <w:szCs w:val="24"/>
                </w:rPr>
                <w:t>28.30.8</w:t>
              </w:r>
            </w:hyperlink>
            <w:r w:rsidRPr="00903C45">
              <w:rPr>
                <w:sz w:val="24"/>
                <w:szCs w:val="24"/>
              </w:rPr>
              <w:t xml:space="preserve">; </w:t>
            </w:r>
            <w:hyperlink r:id="rId34" w:history="1">
              <w:r w:rsidRPr="00903C45">
                <w:rPr>
                  <w:sz w:val="24"/>
                  <w:szCs w:val="24"/>
                </w:rPr>
                <w:t>28.30.91</w:t>
              </w:r>
            </w:hyperlink>
            <w:r w:rsidRPr="00903C45">
              <w:rPr>
                <w:sz w:val="24"/>
                <w:szCs w:val="24"/>
              </w:rPr>
              <w:t xml:space="preserve">; </w:t>
            </w:r>
            <w:hyperlink r:id="rId35" w:history="1">
              <w:r w:rsidRPr="00903C45">
                <w:rPr>
                  <w:sz w:val="24"/>
                  <w:szCs w:val="24"/>
                </w:rPr>
                <w:t>28.30.92</w:t>
              </w:r>
            </w:hyperlink>
            <w:r w:rsidRPr="00903C45">
              <w:rPr>
                <w:sz w:val="24"/>
                <w:szCs w:val="24"/>
              </w:rPr>
              <w:t xml:space="preserve">; </w:t>
            </w:r>
            <w:hyperlink r:id="rId36" w:history="1">
              <w:r w:rsidRPr="00903C45">
                <w:rPr>
                  <w:sz w:val="24"/>
                  <w:szCs w:val="24"/>
                </w:rPr>
                <w:t>28.30.93</w:t>
              </w:r>
            </w:hyperlink>
            <w:r w:rsidRPr="00903C45">
              <w:rPr>
                <w:sz w:val="24"/>
                <w:szCs w:val="24"/>
              </w:rPr>
              <w:t xml:space="preserve">; </w:t>
            </w:r>
            <w:hyperlink r:id="rId37" w:history="1">
              <w:r w:rsidRPr="00903C45">
                <w:rPr>
                  <w:sz w:val="24"/>
                  <w:szCs w:val="24"/>
                </w:rPr>
                <w:t>28.92.25</w:t>
              </w:r>
            </w:hyperlink>
            <w:r w:rsidRPr="00903C45">
              <w:rPr>
                <w:sz w:val="24"/>
                <w:szCs w:val="24"/>
              </w:rPr>
              <w:t xml:space="preserve">; </w:t>
            </w:r>
            <w:hyperlink r:id="rId38" w:history="1">
              <w:r w:rsidRPr="00903C45">
                <w:rPr>
                  <w:sz w:val="24"/>
                  <w:szCs w:val="24"/>
                </w:rPr>
                <w:t>28.92.50.000</w:t>
              </w:r>
            </w:hyperlink>
            <w:r w:rsidRPr="00903C45">
              <w:rPr>
                <w:sz w:val="24"/>
                <w:szCs w:val="24"/>
              </w:rPr>
              <w:t xml:space="preserve">; </w:t>
            </w:r>
            <w:hyperlink r:id="rId39" w:history="1">
              <w:r w:rsidRPr="00903C45">
                <w:rPr>
                  <w:sz w:val="24"/>
                  <w:szCs w:val="24"/>
                </w:rPr>
                <w:t>28.93.16</w:t>
              </w:r>
            </w:hyperlink>
            <w:r w:rsidRPr="00903C45">
              <w:rPr>
                <w:sz w:val="24"/>
                <w:szCs w:val="24"/>
              </w:rPr>
              <w:t>;</w:t>
            </w:r>
            <w:r>
              <w:rPr>
                <w:sz w:val="24"/>
                <w:szCs w:val="24"/>
              </w:rPr>
              <w:t xml:space="preserve"> </w:t>
            </w:r>
            <w:r w:rsidRPr="00903C45">
              <w:rPr>
                <w:sz w:val="24"/>
                <w:szCs w:val="24"/>
              </w:rPr>
              <w:t xml:space="preserve"> </w:t>
            </w:r>
            <w:hyperlink r:id="rId40" w:history="1">
              <w:r w:rsidRPr="00903C45">
                <w:rPr>
                  <w:sz w:val="24"/>
                  <w:szCs w:val="24"/>
                </w:rPr>
                <w:t>28.93.2</w:t>
              </w:r>
            </w:hyperlink>
            <w:r w:rsidRPr="00903C45">
              <w:rPr>
                <w:sz w:val="24"/>
                <w:szCs w:val="24"/>
              </w:rPr>
              <w:t xml:space="preserve">; </w:t>
            </w:r>
            <w:hyperlink r:id="rId41" w:history="1">
              <w:r w:rsidRPr="00903C45">
                <w:rPr>
                  <w:sz w:val="24"/>
                  <w:szCs w:val="24"/>
                </w:rPr>
                <w:t>29.10.41.110</w:t>
              </w:r>
            </w:hyperlink>
            <w:r w:rsidRPr="00903C45">
              <w:rPr>
                <w:sz w:val="24"/>
                <w:szCs w:val="24"/>
              </w:rPr>
              <w:t xml:space="preserve"> - </w:t>
            </w:r>
            <w:hyperlink r:id="rId42" w:history="1">
              <w:r w:rsidRPr="00903C45">
                <w:rPr>
                  <w:sz w:val="24"/>
                  <w:szCs w:val="24"/>
                </w:rPr>
                <w:t>29.10.41.112</w:t>
              </w:r>
            </w:hyperlink>
            <w:r w:rsidRPr="00903C45">
              <w:rPr>
                <w:sz w:val="24"/>
                <w:szCs w:val="24"/>
              </w:rPr>
              <w:t xml:space="preserve">; </w:t>
            </w:r>
            <w:hyperlink r:id="rId43" w:history="1">
              <w:r w:rsidRPr="00903C45">
                <w:rPr>
                  <w:sz w:val="24"/>
                  <w:szCs w:val="24"/>
                </w:rPr>
                <w:t>29.10.41.120</w:t>
              </w:r>
            </w:hyperlink>
            <w:r w:rsidRPr="00903C45">
              <w:rPr>
                <w:sz w:val="24"/>
                <w:szCs w:val="24"/>
              </w:rPr>
              <w:t xml:space="preserve"> - </w:t>
            </w:r>
            <w:hyperlink r:id="rId44" w:history="1">
              <w:r w:rsidRPr="00903C45">
                <w:rPr>
                  <w:sz w:val="24"/>
                  <w:szCs w:val="24"/>
                </w:rPr>
                <w:t>29.10.41.122</w:t>
              </w:r>
            </w:hyperlink>
            <w:r w:rsidRPr="00903C45">
              <w:rPr>
                <w:sz w:val="24"/>
                <w:szCs w:val="24"/>
              </w:rPr>
              <w:t xml:space="preserve">; </w:t>
            </w:r>
            <w:hyperlink r:id="rId45" w:history="1">
              <w:r w:rsidRPr="00903C45">
                <w:rPr>
                  <w:sz w:val="24"/>
                  <w:szCs w:val="24"/>
                </w:rPr>
                <w:t>29.10.42.110</w:t>
              </w:r>
            </w:hyperlink>
            <w:r w:rsidRPr="00903C45">
              <w:rPr>
                <w:sz w:val="24"/>
                <w:szCs w:val="24"/>
              </w:rPr>
              <w:t xml:space="preserve"> - </w:t>
            </w:r>
            <w:hyperlink r:id="rId46" w:history="1">
              <w:r w:rsidRPr="00903C45">
                <w:rPr>
                  <w:sz w:val="24"/>
                  <w:szCs w:val="24"/>
                </w:rPr>
                <w:t>29.10.42.112</w:t>
              </w:r>
            </w:hyperlink>
            <w:r w:rsidRPr="00903C45">
              <w:rPr>
                <w:sz w:val="24"/>
                <w:szCs w:val="24"/>
              </w:rPr>
              <w:t xml:space="preserve">; </w:t>
            </w:r>
            <w:hyperlink r:id="rId47" w:history="1">
              <w:r w:rsidRPr="00903C45">
                <w:rPr>
                  <w:sz w:val="24"/>
                  <w:szCs w:val="24"/>
                </w:rPr>
                <w:t>29.10.42.120</w:t>
              </w:r>
            </w:hyperlink>
            <w:r w:rsidRPr="00903C45">
              <w:rPr>
                <w:sz w:val="24"/>
                <w:szCs w:val="24"/>
              </w:rPr>
              <w:t xml:space="preserve"> - </w:t>
            </w:r>
            <w:hyperlink r:id="rId48" w:history="1">
              <w:r w:rsidRPr="00903C45">
                <w:rPr>
                  <w:sz w:val="24"/>
                  <w:szCs w:val="24"/>
                </w:rPr>
                <w:t>29.10.42.122</w:t>
              </w:r>
            </w:hyperlink>
            <w:r w:rsidRPr="00903C45">
              <w:rPr>
                <w:sz w:val="24"/>
                <w:szCs w:val="24"/>
              </w:rPr>
              <w:t xml:space="preserve">; </w:t>
            </w:r>
            <w:hyperlink r:id="rId49" w:history="1">
              <w:r w:rsidRPr="00903C45">
                <w:rPr>
                  <w:sz w:val="24"/>
                  <w:szCs w:val="24"/>
                </w:rPr>
                <w:t>29.10.44.000</w:t>
              </w:r>
            </w:hyperlink>
            <w:r w:rsidRPr="00903C45">
              <w:rPr>
                <w:sz w:val="24"/>
                <w:szCs w:val="24"/>
              </w:rPr>
              <w:t xml:space="preserve">; </w:t>
            </w:r>
            <w:hyperlink r:id="rId50" w:history="1">
              <w:r w:rsidRPr="00903C45">
                <w:rPr>
                  <w:sz w:val="24"/>
                  <w:szCs w:val="24"/>
                </w:rPr>
                <w:t>29.10.59.240</w:t>
              </w:r>
            </w:hyperlink>
            <w:r w:rsidRPr="00903C45">
              <w:rPr>
                <w:sz w:val="24"/>
                <w:szCs w:val="24"/>
              </w:rPr>
              <w:t xml:space="preserve">; </w:t>
            </w:r>
            <w:hyperlink r:id="rId51" w:history="1">
              <w:r w:rsidRPr="00903C45">
                <w:rPr>
                  <w:sz w:val="24"/>
                  <w:szCs w:val="24"/>
                </w:rPr>
                <w:t>29.10.59.280</w:t>
              </w:r>
            </w:hyperlink>
            <w:r w:rsidRPr="00903C45">
              <w:rPr>
                <w:sz w:val="24"/>
                <w:szCs w:val="24"/>
              </w:rPr>
              <w:t xml:space="preserve">; </w:t>
            </w:r>
            <w:hyperlink r:id="rId52" w:history="1">
              <w:r w:rsidRPr="00903C45">
                <w:rPr>
                  <w:sz w:val="24"/>
                  <w:szCs w:val="24"/>
                </w:rPr>
                <w:t>29.20.23.120</w:t>
              </w:r>
            </w:hyperlink>
            <w:r w:rsidRPr="00903C45">
              <w:rPr>
                <w:sz w:val="24"/>
                <w:szCs w:val="24"/>
              </w:rPr>
              <w:t xml:space="preserve">; </w:t>
            </w:r>
            <w:hyperlink r:id="rId53" w:history="1">
              <w:r w:rsidRPr="00903C45">
                <w:rPr>
                  <w:sz w:val="24"/>
                  <w:szCs w:val="24"/>
                </w:rPr>
                <w:t>29.20.23.130</w:t>
              </w:r>
            </w:hyperlink>
            <w:r>
              <w:rPr>
                <w:sz w:val="24"/>
                <w:szCs w:val="24"/>
              </w:rPr>
              <w:t>;</w:t>
            </w:r>
          </w:p>
          <w:p w:rsidR="00C919E9" w:rsidRPr="00903C45" w:rsidRDefault="00C919E9" w:rsidP="00BC39C6">
            <w:pPr>
              <w:shd w:val="clear" w:color="auto" w:fill="FFFFFF"/>
              <w:spacing w:after="0"/>
              <w:ind w:left="647"/>
              <w:rPr>
                <w:sz w:val="24"/>
                <w:szCs w:val="24"/>
              </w:rPr>
            </w:pPr>
            <w:r>
              <w:rPr>
                <w:sz w:val="24"/>
                <w:szCs w:val="24"/>
              </w:rPr>
              <w:t>28.93.14</w:t>
            </w:r>
          </w:p>
        </w:tc>
        <w:tc>
          <w:tcPr>
            <w:tcW w:w="992" w:type="dxa"/>
          </w:tcPr>
          <w:p w:rsidR="00C919E9" w:rsidRPr="00903C45" w:rsidRDefault="00C919E9" w:rsidP="00BC39C6">
            <w:pPr>
              <w:pStyle w:val="ConsPlusNormal"/>
              <w:rPr>
                <w:sz w:val="24"/>
                <w:szCs w:val="24"/>
              </w:rPr>
            </w:pPr>
          </w:p>
        </w:tc>
        <w:tc>
          <w:tcPr>
            <w:tcW w:w="850" w:type="dxa"/>
          </w:tcPr>
          <w:p w:rsidR="00C919E9" w:rsidRPr="00903C45" w:rsidRDefault="00C919E9" w:rsidP="00BC39C6">
            <w:pPr>
              <w:pStyle w:val="ConsPlusNormal"/>
              <w:rPr>
                <w:sz w:val="24"/>
                <w:szCs w:val="24"/>
              </w:rPr>
            </w:pPr>
          </w:p>
        </w:tc>
        <w:tc>
          <w:tcPr>
            <w:tcW w:w="1077" w:type="dxa"/>
          </w:tcPr>
          <w:p w:rsidR="00C919E9" w:rsidRPr="00903C45" w:rsidRDefault="00C919E9" w:rsidP="00BC39C6">
            <w:pPr>
              <w:pStyle w:val="ConsPlusNormal"/>
              <w:rPr>
                <w:sz w:val="24"/>
                <w:szCs w:val="24"/>
              </w:rPr>
            </w:pPr>
          </w:p>
        </w:tc>
        <w:tc>
          <w:tcPr>
            <w:tcW w:w="1191" w:type="dxa"/>
          </w:tcPr>
          <w:p w:rsidR="00C919E9" w:rsidRPr="00903C45" w:rsidRDefault="00C919E9" w:rsidP="00BC39C6">
            <w:pPr>
              <w:pStyle w:val="ConsPlusNormal"/>
              <w:rPr>
                <w:sz w:val="24"/>
                <w:szCs w:val="24"/>
              </w:rPr>
            </w:pPr>
          </w:p>
        </w:tc>
        <w:tc>
          <w:tcPr>
            <w:tcW w:w="1303" w:type="dxa"/>
          </w:tcPr>
          <w:p w:rsidR="00C919E9" w:rsidRPr="00903C45" w:rsidRDefault="00C919E9" w:rsidP="00BC39C6">
            <w:pPr>
              <w:pStyle w:val="ConsPlusNormal"/>
              <w:rPr>
                <w:sz w:val="24"/>
                <w:szCs w:val="24"/>
              </w:rPr>
            </w:pPr>
          </w:p>
        </w:tc>
        <w:tc>
          <w:tcPr>
            <w:tcW w:w="1018" w:type="dxa"/>
          </w:tcPr>
          <w:p w:rsidR="00C919E9" w:rsidRPr="00903C45" w:rsidRDefault="00C919E9" w:rsidP="00BC39C6">
            <w:pPr>
              <w:pStyle w:val="ConsPlusNormal"/>
              <w:rPr>
                <w:sz w:val="24"/>
                <w:szCs w:val="24"/>
              </w:rPr>
            </w:pPr>
          </w:p>
        </w:tc>
        <w:tc>
          <w:tcPr>
            <w:tcW w:w="798" w:type="dxa"/>
          </w:tcPr>
          <w:p w:rsidR="00C919E9" w:rsidRPr="00903C45" w:rsidRDefault="00C919E9" w:rsidP="00BC39C6">
            <w:pPr>
              <w:pStyle w:val="ConsPlusNormal"/>
              <w:rPr>
                <w:sz w:val="24"/>
                <w:szCs w:val="24"/>
              </w:rPr>
            </w:pPr>
          </w:p>
        </w:tc>
      </w:tr>
      <w:tr w:rsidR="00C919E9" w:rsidRPr="00903C45" w:rsidTr="00C919E9">
        <w:tc>
          <w:tcPr>
            <w:tcW w:w="3403" w:type="dxa"/>
          </w:tcPr>
          <w:p w:rsidR="00C919E9" w:rsidRPr="00903C45" w:rsidRDefault="00C919E9" w:rsidP="00BC39C6">
            <w:pPr>
              <w:shd w:val="clear" w:color="auto" w:fill="FFFFFF"/>
              <w:spacing w:after="0"/>
              <w:rPr>
                <w:sz w:val="24"/>
                <w:szCs w:val="24"/>
              </w:rPr>
            </w:pPr>
            <w:r w:rsidRPr="00F03726">
              <w:rPr>
                <w:sz w:val="24"/>
                <w:szCs w:val="24"/>
              </w:rPr>
              <w:t xml:space="preserve">погашение основного долга по кредитам, полученным в российских кредитных организациях на цели, указанные в подпунктах </w:t>
            </w:r>
            <w:r>
              <w:rPr>
                <w:sz w:val="24"/>
                <w:szCs w:val="24"/>
              </w:rPr>
              <w:t>1,</w:t>
            </w:r>
            <w:r w:rsidRPr="00F03726">
              <w:rPr>
                <w:sz w:val="24"/>
                <w:szCs w:val="24"/>
              </w:rPr>
              <w:t xml:space="preserve"> 3 и 7 настоящего пункта,</w:t>
            </w:r>
            <w:r>
              <w:rPr>
                <w:sz w:val="24"/>
                <w:szCs w:val="24"/>
              </w:rPr>
              <w:t xml:space="preserve"> но не более 20% стоимости проекта создания и (или) развития крестьянского (фермерского) хозяйства</w:t>
            </w:r>
          </w:p>
        </w:tc>
        <w:tc>
          <w:tcPr>
            <w:tcW w:w="992" w:type="dxa"/>
          </w:tcPr>
          <w:p w:rsidR="00C919E9" w:rsidRPr="00903C45" w:rsidRDefault="00C919E9" w:rsidP="00BC39C6">
            <w:pPr>
              <w:pStyle w:val="ConsPlusNormal"/>
              <w:rPr>
                <w:sz w:val="24"/>
                <w:szCs w:val="24"/>
              </w:rPr>
            </w:pPr>
          </w:p>
        </w:tc>
        <w:tc>
          <w:tcPr>
            <w:tcW w:w="850" w:type="dxa"/>
          </w:tcPr>
          <w:p w:rsidR="00C919E9" w:rsidRPr="00903C45" w:rsidRDefault="00C919E9" w:rsidP="00BC39C6">
            <w:pPr>
              <w:pStyle w:val="ConsPlusNormal"/>
              <w:rPr>
                <w:sz w:val="24"/>
                <w:szCs w:val="24"/>
              </w:rPr>
            </w:pPr>
          </w:p>
        </w:tc>
        <w:tc>
          <w:tcPr>
            <w:tcW w:w="1077" w:type="dxa"/>
          </w:tcPr>
          <w:p w:rsidR="00C919E9" w:rsidRPr="00903C45" w:rsidRDefault="00C919E9" w:rsidP="00BC39C6">
            <w:pPr>
              <w:pStyle w:val="ConsPlusNormal"/>
              <w:rPr>
                <w:sz w:val="24"/>
                <w:szCs w:val="24"/>
              </w:rPr>
            </w:pPr>
          </w:p>
        </w:tc>
        <w:tc>
          <w:tcPr>
            <w:tcW w:w="1191" w:type="dxa"/>
          </w:tcPr>
          <w:p w:rsidR="00C919E9" w:rsidRPr="00903C45" w:rsidRDefault="00C919E9" w:rsidP="00BC39C6">
            <w:pPr>
              <w:pStyle w:val="ConsPlusNormal"/>
              <w:rPr>
                <w:sz w:val="24"/>
                <w:szCs w:val="24"/>
              </w:rPr>
            </w:pPr>
          </w:p>
        </w:tc>
        <w:tc>
          <w:tcPr>
            <w:tcW w:w="1303" w:type="dxa"/>
          </w:tcPr>
          <w:p w:rsidR="00C919E9" w:rsidRPr="00903C45" w:rsidRDefault="00C919E9" w:rsidP="00BC39C6">
            <w:pPr>
              <w:pStyle w:val="ConsPlusNormal"/>
              <w:rPr>
                <w:sz w:val="24"/>
                <w:szCs w:val="24"/>
              </w:rPr>
            </w:pPr>
          </w:p>
        </w:tc>
        <w:tc>
          <w:tcPr>
            <w:tcW w:w="1018" w:type="dxa"/>
          </w:tcPr>
          <w:p w:rsidR="00C919E9" w:rsidRPr="00903C45" w:rsidRDefault="00C919E9" w:rsidP="00BC39C6">
            <w:pPr>
              <w:pStyle w:val="ConsPlusNormal"/>
              <w:rPr>
                <w:sz w:val="24"/>
                <w:szCs w:val="24"/>
              </w:rPr>
            </w:pPr>
          </w:p>
        </w:tc>
        <w:tc>
          <w:tcPr>
            <w:tcW w:w="798" w:type="dxa"/>
          </w:tcPr>
          <w:p w:rsidR="00C919E9" w:rsidRPr="00903C45" w:rsidRDefault="00C919E9" w:rsidP="00BC39C6">
            <w:pPr>
              <w:pStyle w:val="ConsPlusNormal"/>
              <w:rPr>
                <w:sz w:val="24"/>
                <w:szCs w:val="24"/>
              </w:rPr>
            </w:pPr>
          </w:p>
        </w:tc>
      </w:tr>
      <w:tr w:rsidR="00C919E9" w:rsidRPr="00903C45" w:rsidTr="00C919E9">
        <w:tc>
          <w:tcPr>
            <w:tcW w:w="3403" w:type="dxa"/>
          </w:tcPr>
          <w:p w:rsidR="00C919E9" w:rsidRPr="00903C45" w:rsidRDefault="00C919E9" w:rsidP="00BC39C6">
            <w:pPr>
              <w:pStyle w:val="ConsPlusNormal"/>
              <w:rPr>
                <w:rFonts w:ascii="Times New Roman" w:hAnsi="Times New Roman" w:cs="Times New Roman"/>
                <w:sz w:val="24"/>
                <w:szCs w:val="24"/>
              </w:rPr>
            </w:pPr>
            <w:r w:rsidRPr="00903C45">
              <w:rPr>
                <w:rFonts w:ascii="Times New Roman" w:hAnsi="Times New Roman" w:cs="Times New Roman"/>
                <w:sz w:val="24"/>
                <w:szCs w:val="24"/>
              </w:rPr>
              <w:t>Итого:</w:t>
            </w:r>
          </w:p>
        </w:tc>
        <w:tc>
          <w:tcPr>
            <w:tcW w:w="992" w:type="dxa"/>
          </w:tcPr>
          <w:p w:rsidR="00C919E9" w:rsidRPr="00903C45" w:rsidRDefault="00C919E9" w:rsidP="00BC39C6">
            <w:pPr>
              <w:pStyle w:val="ConsPlusNormal"/>
              <w:rPr>
                <w:sz w:val="24"/>
                <w:szCs w:val="24"/>
              </w:rPr>
            </w:pPr>
          </w:p>
        </w:tc>
        <w:tc>
          <w:tcPr>
            <w:tcW w:w="850" w:type="dxa"/>
          </w:tcPr>
          <w:p w:rsidR="00C919E9" w:rsidRPr="00903C45" w:rsidRDefault="00C919E9" w:rsidP="00BC39C6">
            <w:pPr>
              <w:pStyle w:val="ConsPlusNormal"/>
              <w:rPr>
                <w:sz w:val="24"/>
                <w:szCs w:val="24"/>
              </w:rPr>
            </w:pPr>
          </w:p>
        </w:tc>
        <w:tc>
          <w:tcPr>
            <w:tcW w:w="1077" w:type="dxa"/>
          </w:tcPr>
          <w:p w:rsidR="00C919E9" w:rsidRPr="00903C45" w:rsidRDefault="00C919E9" w:rsidP="00BC39C6">
            <w:pPr>
              <w:pStyle w:val="ConsPlusNormal"/>
              <w:rPr>
                <w:sz w:val="24"/>
                <w:szCs w:val="24"/>
              </w:rPr>
            </w:pPr>
          </w:p>
        </w:tc>
        <w:tc>
          <w:tcPr>
            <w:tcW w:w="1191" w:type="dxa"/>
          </w:tcPr>
          <w:p w:rsidR="00C919E9" w:rsidRPr="00903C45" w:rsidRDefault="00C919E9" w:rsidP="00BC39C6">
            <w:pPr>
              <w:pStyle w:val="ConsPlusNormal"/>
              <w:rPr>
                <w:sz w:val="24"/>
                <w:szCs w:val="24"/>
              </w:rPr>
            </w:pPr>
          </w:p>
        </w:tc>
        <w:tc>
          <w:tcPr>
            <w:tcW w:w="1303" w:type="dxa"/>
          </w:tcPr>
          <w:p w:rsidR="00C919E9" w:rsidRPr="00903C45" w:rsidRDefault="00C919E9" w:rsidP="00BC39C6">
            <w:pPr>
              <w:pStyle w:val="ConsPlusNormal"/>
              <w:rPr>
                <w:sz w:val="24"/>
                <w:szCs w:val="24"/>
              </w:rPr>
            </w:pPr>
          </w:p>
        </w:tc>
        <w:tc>
          <w:tcPr>
            <w:tcW w:w="1018" w:type="dxa"/>
          </w:tcPr>
          <w:p w:rsidR="00C919E9" w:rsidRPr="00903C45" w:rsidRDefault="00C919E9" w:rsidP="00BC39C6">
            <w:pPr>
              <w:pStyle w:val="ConsPlusNormal"/>
              <w:rPr>
                <w:sz w:val="24"/>
                <w:szCs w:val="24"/>
              </w:rPr>
            </w:pPr>
          </w:p>
        </w:tc>
        <w:tc>
          <w:tcPr>
            <w:tcW w:w="798" w:type="dxa"/>
          </w:tcPr>
          <w:p w:rsidR="00C919E9" w:rsidRPr="00903C45" w:rsidRDefault="00C919E9" w:rsidP="00BC39C6">
            <w:pPr>
              <w:pStyle w:val="ConsPlusNormal"/>
              <w:rPr>
                <w:sz w:val="24"/>
                <w:szCs w:val="24"/>
              </w:rPr>
            </w:pPr>
          </w:p>
        </w:tc>
      </w:tr>
    </w:tbl>
    <w:p w:rsidR="00C919E9" w:rsidRDefault="00C919E9" w:rsidP="00C919E9">
      <w:pPr>
        <w:pStyle w:val="ConsPlusNormal"/>
        <w:ind w:firstLine="540"/>
        <w:jc w:val="both"/>
      </w:pPr>
    </w:p>
    <w:p w:rsidR="00C919E9" w:rsidRPr="00DA4BB1" w:rsidRDefault="00C919E9" w:rsidP="00C919E9">
      <w:pPr>
        <w:pStyle w:val="ConsPlusNonformat"/>
        <w:jc w:val="both"/>
        <w:rPr>
          <w:rFonts w:ascii="Times New Roman" w:hAnsi="Times New Roman" w:cs="Times New Roman"/>
          <w:sz w:val="28"/>
          <w:szCs w:val="28"/>
        </w:rPr>
      </w:pPr>
      <w:bookmarkStart w:id="4" w:name="P7704"/>
      <w:bookmarkEnd w:id="4"/>
    </w:p>
    <w:p w:rsidR="00C919E9" w:rsidRPr="00DA4BB1" w:rsidRDefault="00C919E9" w:rsidP="00C919E9">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Расчет и достоверность документов подтверждаю:</w:t>
      </w:r>
    </w:p>
    <w:p w:rsidR="00C919E9" w:rsidRPr="00DA4BB1" w:rsidRDefault="00C919E9" w:rsidP="00C919E9">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Руководитель _______________________________</w:t>
      </w:r>
    </w:p>
    <w:p w:rsidR="00C919E9" w:rsidRPr="00DA4BB1" w:rsidRDefault="00C919E9" w:rsidP="00C919E9">
      <w:pPr>
        <w:pStyle w:val="ConsPlusNonformat"/>
        <w:jc w:val="both"/>
        <w:rPr>
          <w:rFonts w:ascii="Times New Roman" w:hAnsi="Times New Roman" w:cs="Times New Roman"/>
          <w:sz w:val="24"/>
          <w:szCs w:val="24"/>
        </w:rPr>
      </w:pPr>
      <w:r w:rsidRPr="00DA4BB1">
        <w:rPr>
          <w:rFonts w:ascii="Times New Roman" w:hAnsi="Times New Roman" w:cs="Times New Roman"/>
          <w:sz w:val="24"/>
          <w:szCs w:val="24"/>
        </w:rPr>
        <w:t xml:space="preserve">                 (Подпись) (Расшифровка подписи)</w:t>
      </w:r>
    </w:p>
    <w:p w:rsidR="00C919E9" w:rsidRPr="00DA4BB1" w:rsidRDefault="00C919E9" w:rsidP="00C919E9">
      <w:pPr>
        <w:pStyle w:val="ConsPlusNonformat"/>
        <w:jc w:val="both"/>
        <w:rPr>
          <w:rFonts w:ascii="Times New Roman" w:hAnsi="Times New Roman" w:cs="Times New Roman"/>
          <w:sz w:val="28"/>
          <w:szCs w:val="28"/>
        </w:rPr>
      </w:pPr>
      <w:r w:rsidRPr="00DA4BB1">
        <w:rPr>
          <w:rFonts w:ascii="Times New Roman" w:hAnsi="Times New Roman" w:cs="Times New Roman"/>
          <w:sz w:val="28"/>
          <w:szCs w:val="28"/>
        </w:rPr>
        <w:t xml:space="preserve">    Главный бухгалтер _______________________________</w:t>
      </w:r>
    </w:p>
    <w:p w:rsidR="00C919E9" w:rsidRPr="00DA4BB1" w:rsidRDefault="00C919E9" w:rsidP="00C919E9">
      <w:pPr>
        <w:pStyle w:val="ConsPlusNonformat"/>
        <w:jc w:val="both"/>
        <w:rPr>
          <w:rFonts w:ascii="Times New Roman" w:hAnsi="Times New Roman" w:cs="Times New Roman"/>
          <w:sz w:val="24"/>
          <w:szCs w:val="24"/>
        </w:rPr>
      </w:pPr>
      <w:r w:rsidRPr="00DA4BB1">
        <w:rPr>
          <w:rFonts w:ascii="Times New Roman" w:hAnsi="Times New Roman" w:cs="Times New Roman"/>
          <w:sz w:val="24"/>
          <w:szCs w:val="24"/>
        </w:rPr>
        <w:lastRenderedPageBreak/>
        <w:t xml:space="preserve">                      (Подпись) (Расшифровка подписи)</w:t>
      </w:r>
    </w:p>
    <w:p w:rsidR="00444AEE" w:rsidRDefault="00C919E9" w:rsidP="00C919E9">
      <w:r w:rsidRPr="00DA4BB1">
        <w:rPr>
          <w:sz w:val="24"/>
          <w:szCs w:val="24"/>
        </w:rPr>
        <w:t xml:space="preserve">    </w:t>
      </w:r>
      <w:r w:rsidRPr="00F56CBD">
        <w:rPr>
          <w:sz w:val="24"/>
          <w:szCs w:val="24"/>
        </w:rPr>
        <w:t xml:space="preserve">М.П. (при наличии печати) </w:t>
      </w:r>
      <w:r w:rsidRPr="00750121">
        <w:t>"____" _________ 20__ года</w:t>
      </w:r>
    </w:p>
    <w:sectPr w:rsidR="00444AEE" w:rsidSect="00C919E9">
      <w:headerReference w:type="default" r:id="rId5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686033"/>
      <w:docPartObj>
        <w:docPartGallery w:val="Page Numbers (Top of Page)"/>
        <w:docPartUnique/>
      </w:docPartObj>
    </w:sdtPr>
    <w:sdtEndPr/>
    <w:sdtContent>
      <w:p w:rsidR="00D60758" w:rsidRDefault="00C919E9">
        <w:pPr>
          <w:pStyle w:val="a3"/>
          <w:jc w:val="center"/>
        </w:pPr>
      </w:p>
      <w:p w:rsidR="00D60758" w:rsidRDefault="00C919E9">
        <w:pPr>
          <w:pStyle w:val="a3"/>
          <w:jc w:val="center"/>
        </w:pPr>
        <w:r>
          <w:fldChar w:fldCharType="begin"/>
        </w:r>
        <w:r>
          <w:instrText xml:space="preserve"> PAGE   \* MERGEFORMAT </w:instrText>
        </w:r>
        <w:r>
          <w:fldChar w:fldCharType="separate"/>
        </w:r>
        <w:r>
          <w:rPr>
            <w:noProof/>
          </w:rPr>
          <w:t>7</w:t>
        </w:r>
        <w:r>
          <w:rPr>
            <w:noProof/>
          </w:rPr>
          <w:fldChar w:fldCharType="end"/>
        </w:r>
      </w:p>
    </w:sdtContent>
  </w:sdt>
  <w:p w:rsidR="00D60758" w:rsidRDefault="00C919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E9"/>
    <w:rsid w:val="00444AEE"/>
    <w:rsid w:val="00C9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E36E1-C7D2-4229-9A4D-59C43D86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9E9"/>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9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C919E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C919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19E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6A13CAEA31282380CF4EC81AD47063C5D9564F478872A9036B5D11B3D05765E9E7FFEF9A7417F845C5CB0872DC5F96E6D5460D9502C94F3O8K" TargetMode="External"/><Relationship Id="rId18" Type="http://schemas.openxmlformats.org/officeDocument/2006/relationships/hyperlink" Target="consultantplus://offline/ref=80C6A13CAEA31282380CF4EC81AD47063C5D9564F478872A9036B5D11B3D05765E9E7FFEF9A7417D865C5CB0872DC5F96E6D5460D9502C94F3O8K" TargetMode="External"/><Relationship Id="rId26" Type="http://schemas.openxmlformats.org/officeDocument/2006/relationships/hyperlink" Target="consultantplus://offline/ref=80C6A13CAEA31282380CF4EC81AD47063C5D9564F478872A9036B5D11B3D05765E9E7FFEF9A74177825C5CB0872DC5F96E6D5460D9502C94F3O8K" TargetMode="External"/><Relationship Id="rId39" Type="http://schemas.openxmlformats.org/officeDocument/2006/relationships/hyperlink" Target="consultantplus://offline/ref=80C6A13CAEA31282380CF4EC81AD47063C5D9564F478872A9036B5D11B3D05765E9E7FFEF9A54979845C5CB0872DC5F96E6D5460D9502C94F3O8K" TargetMode="External"/><Relationship Id="rId21" Type="http://schemas.openxmlformats.org/officeDocument/2006/relationships/hyperlink" Target="consultantplus://offline/ref=80C6A13CAEA31282380CF4EC81AD47063C5D9564F478872A9036B5D11B3D05765E9E7FFEF9A7417B825C5CB0872DC5F96E6D5460D9502C94F3O8K" TargetMode="External"/><Relationship Id="rId34" Type="http://schemas.openxmlformats.org/officeDocument/2006/relationships/hyperlink" Target="consultantplus://offline/ref=80C6A13CAEA31282380CF4EC81AD47063C5D9564F478872A9036B5D11B3D05765E9E7FFEF9A44C79805C5CB0872DC5F96E6D5460D9502C94F3O8K" TargetMode="External"/><Relationship Id="rId42" Type="http://schemas.openxmlformats.org/officeDocument/2006/relationships/hyperlink" Target="consultantplus://offline/ref=80C6A13CAEA31282380CF4EC81AD47063C5D9564F478872A9036B5D11B3D05765E9E7FFEF9A54C7A865C5CB0872DC5F96E6D5460D9502C94F3O8K" TargetMode="External"/><Relationship Id="rId47" Type="http://schemas.openxmlformats.org/officeDocument/2006/relationships/hyperlink" Target="consultantplus://offline/ref=80C6A13CAEA31282380CF4EC81AD47063C5D9564F478872A9036B5D11B3D05765E9E7FFEF9A54C78885C5CB0872DC5F96E6D5460D9502C94F3O8K" TargetMode="External"/><Relationship Id="rId50" Type="http://schemas.openxmlformats.org/officeDocument/2006/relationships/hyperlink" Target="consultantplus://offline/ref=80C6A13CAEA31282380CF4EC81AD47063C5D9564F478872A9036B5D11B3D05765E9E7FFEF9A54F7A865C5CB0872DC5F96E6D5460D9502C94F3O8K" TargetMode="External"/><Relationship Id="rId55" Type="http://schemas.openxmlformats.org/officeDocument/2006/relationships/fontTable" Target="fontTable.xml"/><Relationship Id="rId7" Type="http://schemas.openxmlformats.org/officeDocument/2006/relationships/hyperlink" Target="consultantplus://offline/ref=80C6A13CAEA31282380CF4EC81AD47063E5B9465FF79872A9036B5D11B3D05765E9E7FFEFBA74877855C5CB0872DC5F96E6D5460D9502C94F3O8K" TargetMode="External"/><Relationship Id="rId12" Type="http://schemas.openxmlformats.org/officeDocument/2006/relationships/hyperlink" Target="consultantplus://offline/ref=80C6A13CAEA31282380CF4EC81AD47063C5D9564F478872A9036B5D11B3D05765E9E7FFEF9A74E77805C5CB0872DC5F96E6D5460D9502C94F3O8K" TargetMode="External"/><Relationship Id="rId17" Type="http://schemas.openxmlformats.org/officeDocument/2006/relationships/hyperlink" Target="consultantplus://offline/ref=80C6A13CAEA31282380CF4EC81AD47063C5D9564F478872A9036B5D11B3D05765E9E7FFEF9A7417D845C5CB0872DC5F96E6D5460D9502C94F3O8K" TargetMode="External"/><Relationship Id="rId25" Type="http://schemas.openxmlformats.org/officeDocument/2006/relationships/hyperlink" Target="consultantplus://offline/ref=80C6A13CAEA31282380CF4EC81AD47063C5D9564F478872A9036B5D11B3D05765E9E7FFEF9A74179845C5CB0872DC5F96E6D5460D9502C94F3O8K" TargetMode="External"/><Relationship Id="rId33" Type="http://schemas.openxmlformats.org/officeDocument/2006/relationships/hyperlink" Target="consultantplus://offline/ref=80C6A13CAEA31282380CF4EC81AD47063C5D9564F478872A9036B5D11B3D05765E9E7FFEF9A44C7F805C5CB0872DC5F96E6D5460D9502C94F3O8K" TargetMode="External"/><Relationship Id="rId38" Type="http://schemas.openxmlformats.org/officeDocument/2006/relationships/hyperlink" Target="consultantplus://offline/ref=80C6A13CAEA31282380CF4EC81AD47063C5D9564F478872A9036B5D11B3D05765E9E7FFEF9A4407B825C5CB0872DC5F96E6D5460D9502C94F3O8K" TargetMode="External"/><Relationship Id="rId46" Type="http://schemas.openxmlformats.org/officeDocument/2006/relationships/hyperlink" Target="consultantplus://offline/ref=80C6A13CAEA31282380CF4EC81AD47063C5D9564F478872A9036B5D11B3D05765E9E7FFEF9A54C78845C5CB0872DC5F96E6D5460D9502C94F3O8K" TargetMode="External"/><Relationship Id="rId2" Type="http://schemas.openxmlformats.org/officeDocument/2006/relationships/settings" Target="settings.xml"/><Relationship Id="rId16" Type="http://schemas.openxmlformats.org/officeDocument/2006/relationships/hyperlink" Target="consultantplus://offline/ref=80C6A13CAEA31282380CF4EC81AD47063C5D9564F478872A9036B5D11B3D05765E9E7FFEF9A7417E865C5CB0872DC5F96E6D5460D9502C94F3O8K" TargetMode="External"/><Relationship Id="rId20" Type="http://schemas.openxmlformats.org/officeDocument/2006/relationships/hyperlink" Target="consultantplus://offline/ref=80C6A13CAEA31282380CF4EC81AD47063C5D9564F478872A9036B5D11B3D05765E9E7FFEF9A7417B805C5CB0872DC5F96E6D5460D9502C94F3O8K" TargetMode="External"/><Relationship Id="rId29" Type="http://schemas.openxmlformats.org/officeDocument/2006/relationships/hyperlink" Target="consultantplus://offline/ref=80C6A13CAEA31282380CF4EC81AD47063C5D9564F478872A9036B5D11B3D05765E9E7FFEF9A4487B825C5CB0872DC5F96E6D5460D9502C94F3O8K" TargetMode="External"/><Relationship Id="rId41" Type="http://schemas.openxmlformats.org/officeDocument/2006/relationships/hyperlink" Target="consultantplus://offline/ref=80C6A13CAEA31282380CF4EC81AD47063C5D9564F478872A9036B5D11B3D05765E9E7FFEF9A54C7A825C5CB0872DC5F96E6D5460D9502C94F3O8K"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80C6A13CAEA31282380CF4EC81AD47063E5B9465FF79872A9036B5D11B3D05765E9E7FFEFBA6407F875C5CB0872DC5F96E6D5460D9502C94F3O8K" TargetMode="External"/><Relationship Id="rId11" Type="http://schemas.openxmlformats.org/officeDocument/2006/relationships/hyperlink" Target="consultantplus://offline/ref=80C6A13CAEA31282380CF4EC81AD47063C5D9564F478872A9036B5D11B3D05765E9E7FFEF9A74A7E885C5CB0872DC5F96E6D5460D9502C94F3O8K" TargetMode="External"/><Relationship Id="rId24" Type="http://schemas.openxmlformats.org/officeDocument/2006/relationships/hyperlink" Target="consultantplus://offline/ref=80C6A13CAEA31282380CF4EC81AD47063C5D9564F478872A9036B5D11B3D05765E9E7FFEF9A7417A845C5CB0872DC5F96E6D5460D9502C94F3O8K" TargetMode="External"/><Relationship Id="rId32" Type="http://schemas.openxmlformats.org/officeDocument/2006/relationships/hyperlink" Target="consultantplus://offline/ref=80C6A13CAEA31282380CF4EC81AD47063C5D9564F478872A9036B5D11B3D05765E9E7FFEF9A44D7C825C5CB0872DC5F96E6D5460D9502C94F3O8K" TargetMode="External"/><Relationship Id="rId37" Type="http://schemas.openxmlformats.org/officeDocument/2006/relationships/hyperlink" Target="consultantplus://offline/ref=80C6A13CAEA31282380CF4EC81AD47063C5D9564F478872A9036B5D11B3D05765E9E7FFEF9A4417B885C5CB0872DC5F96E6D5460D9502C94F3O8K" TargetMode="External"/><Relationship Id="rId40" Type="http://schemas.openxmlformats.org/officeDocument/2006/relationships/hyperlink" Target="consultantplus://offline/ref=80C6A13CAEA31282380CF4EC81AD47063C5D9564F478872A9036B5D11B3D05765E9E7FFEF9A5487E825C5CB0872DC5F96E6D5460D9502C94F3O8K" TargetMode="External"/><Relationship Id="rId45" Type="http://schemas.openxmlformats.org/officeDocument/2006/relationships/hyperlink" Target="consultantplus://offline/ref=80C6A13CAEA31282380CF4EC81AD47063C5D9564F478872A9036B5D11B3D05765E9E7FFEF9A54C78805C5CB0872DC5F96E6D5460D9502C94F3O8K" TargetMode="External"/><Relationship Id="rId53" Type="http://schemas.openxmlformats.org/officeDocument/2006/relationships/hyperlink" Target="consultantplus://offline/ref=80C6A13CAEA31282380CF4EC81AD47063C5D9564F478872A9036B5D11B3D05765E9E7FFEF9A54E7C825C5CB0872DC5F96E6D5460D9502C94F3O8K" TargetMode="External"/><Relationship Id="rId5" Type="http://schemas.openxmlformats.org/officeDocument/2006/relationships/hyperlink" Target="consultantplus://offline/ref=80C6A13CAEA31282380CF4EC81AD47063E5B9465FF79872A9036B5D11B3D05765E9E7FFEFBA64E76815C5CB0872DC5F96E6D5460D9502C94F3O8K" TargetMode="External"/><Relationship Id="rId15" Type="http://schemas.openxmlformats.org/officeDocument/2006/relationships/hyperlink" Target="consultantplus://offline/ref=80C6A13CAEA31282380CF4EC81AD47063C5D9564F478872A9036B5D11B3D05765E9E7FFEF9A7417E845C5CB0872DC5F96E6D5460D9502C94F3O8K" TargetMode="External"/><Relationship Id="rId23" Type="http://schemas.openxmlformats.org/officeDocument/2006/relationships/hyperlink" Target="consultantplus://offline/ref=80C6A13CAEA31282380CF4EC81AD47063C5D9564F478872A9036B5D11B3D05765E9E7FFEF9A7417A825C5CB0872DC5F96E6D5460D9502C94F3O8K" TargetMode="External"/><Relationship Id="rId28" Type="http://schemas.openxmlformats.org/officeDocument/2006/relationships/hyperlink" Target="consultantplus://offline/ref=80C6A13CAEA31282380CF4EC81AD47063C5D9564F478872A9036B5D11B3D05765E9E7FFEF9A44979825C5CB0872DC5F96E6D5460D9502C94F3O8K" TargetMode="External"/><Relationship Id="rId36" Type="http://schemas.openxmlformats.org/officeDocument/2006/relationships/hyperlink" Target="consultantplus://offline/ref=80C6A13CAEA31282380CF4EC81AD47063C5D9564F478872A9036B5D11B3D05765E9E7FFEF9A44C79885C5CB0872DC5F96E6D5460D9502C94F3O8K" TargetMode="External"/><Relationship Id="rId49" Type="http://schemas.openxmlformats.org/officeDocument/2006/relationships/hyperlink" Target="consultantplus://offline/ref=80C6A13CAEA31282380CF4EC81AD47063C5D9564F478872A9036B5D11B3D05765E9E7FFEF9A54C76825C5CB0872DC5F96E6D5460D9502C94F3O8K" TargetMode="External"/><Relationship Id="rId10" Type="http://schemas.openxmlformats.org/officeDocument/2006/relationships/hyperlink" Target="consultantplus://offline/ref=80C6A13CAEA31282380CF4EC81AD47063C5D9564F478872A9036B5D11B3D05765E9E7FFEF9A6407A885C5CB0872DC5F96E6D5460D9502C94F3O8K" TargetMode="External"/><Relationship Id="rId19" Type="http://schemas.openxmlformats.org/officeDocument/2006/relationships/hyperlink" Target="consultantplus://offline/ref=80C6A13CAEA31282380CF4EC81AD47063C5D9564F478872A9036B5D11B3D05765E9E7FFEF9A7417C885C5CB0872DC5F96E6D5460D9502C94F3O8K" TargetMode="External"/><Relationship Id="rId31" Type="http://schemas.openxmlformats.org/officeDocument/2006/relationships/hyperlink" Target="consultantplus://offline/ref=80C6A13CAEA31282380CF4EC81AD47063C5D9564F478872A9036B5D11B3D05765E9E7FFEF9A44A7B885C5CB0872DC5F96E6D5460D9502C94F3O8K" TargetMode="External"/><Relationship Id="rId44" Type="http://schemas.openxmlformats.org/officeDocument/2006/relationships/hyperlink" Target="consultantplus://offline/ref=80C6A13CAEA31282380CF4EC81AD47063C5D9564F478872A9036B5D11B3D05765E9E7FFEF9A54C79845C5CB0872DC5F96E6D5460D9502C94F3O8K" TargetMode="External"/><Relationship Id="rId52" Type="http://schemas.openxmlformats.org/officeDocument/2006/relationships/hyperlink" Target="consultantplus://offline/ref=80C6A13CAEA31282380CF4EC81AD47063C5D9564F478872A9036B5D11B3D05765E9E7FFEF9A54E7C805C5CB0872DC5F96E6D5460D9502C94F3O8K" TargetMode="External"/><Relationship Id="rId4" Type="http://schemas.openxmlformats.org/officeDocument/2006/relationships/hyperlink" Target="consultantplus://offline/ref=80C6A13CAEA31282380CF4EC81AD47063E5B9465FF79872A9036B5D11B3D05764C9E27F2F9A1577F87490AE1C2F7O1K" TargetMode="External"/><Relationship Id="rId9" Type="http://schemas.openxmlformats.org/officeDocument/2006/relationships/hyperlink" Target="consultantplus://offline/ref=80C6A13CAEA31282380CF4EC81AD47063C5D9564F478872A9036B5D11B3D05765E9E7FFEFAA34A76805C5CB0872DC5F96E6D5460D9502C94F3O8K" TargetMode="External"/><Relationship Id="rId14" Type="http://schemas.openxmlformats.org/officeDocument/2006/relationships/hyperlink" Target="consultantplus://offline/ref=80C6A13CAEA31282380CF4EC81AD47063C5D9564F478872A9036B5D11B3D05765E9E7FFEF9A7417F865C5CB0872DC5F96E6D5460D9502C94F3O8K" TargetMode="External"/><Relationship Id="rId22" Type="http://schemas.openxmlformats.org/officeDocument/2006/relationships/hyperlink" Target="consultantplus://offline/ref=80C6A13CAEA31282380CF4EC81AD47063C5D9564F478872A9036B5D11B3D05765E9E7FFEF9A7417A805C5CB0872DC5F96E6D5460D9502C94F3O8K" TargetMode="External"/><Relationship Id="rId27" Type="http://schemas.openxmlformats.org/officeDocument/2006/relationships/hyperlink" Target="consultantplus://offline/ref=80C6A13CAEA31282380CF4EC81AD47063C5D9564F478872A9036B5D11B3D05765E9E7FFEF9A74177845C5CB0872DC5F96E6D5460D9502C94F3O8K" TargetMode="External"/><Relationship Id="rId30" Type="http://schemas.openxmlformats.org/officeDocument/2006/relationships/hyperlink" Target="consultantplus://offline/ref=80C6A13CAEA31282380CF4EC81AD47063C5D9564F478872A9036B5D11B3D05765E9E7FFEF9A44A7D885C5CB0872DC5F96E6D5460D9502C94F3O8K" TargetMode="External"/><Relationship Id="rId35" Type="http://schemas.openxmlformats.org/officeDocument/2006/relationships/hyperlink" Target="consultantplus://offline/ref=80C6A13CAEA31282380CF4EC81AD47063C5D9564F478872A9036B5D11B3D05765E9E7FFEF9A44C79845C5CB0872DC5F96E6D5460D9502C94F3O8K" TargetMode="External"/><Relationship Id="rId43" Type="http://schemas.openxmlformats.org/officeDocument/2006/relationships/hyperlink" Target="consultantplus://offline/ref=80C6A13CAEA31282380CF4EC81AD47063C5D9564F478872A9036B5D11B3D05765E9E7FFEF9A54C79805C5CB0872DC5F96E6D5460D9502C94F3O8K" TargetMode="External"/><Relationship Id="rId48" Type="http://schemas.openxmlformats.org/officeDocument/2006/relationships/hyperlink" Target="consultantplus://offline/ref=80C6A13CAEA31282380CF4EC81AD47063C5D9564F478872A9036B5D11B3D05765E9E7FFEF9A54C77825C5CB0872DC5F96E6D5460D9502C94F3O8K" TargetMode="External"/><Relationship Id="rId56" Type="http://schemas.openxmlformats.org/officeDocument/2006/relationships/theme" Target="theme/theme1.xml"/><Relationship Id="rId8" Type="http://schemas.openxmlformats.org/officeDocument/2006/relationships/hyperlink" Target="consultantplus://offline/ref=80C6A13CAEA31282380CF4EC81AD47063C5D9564F478872A9036B5D11B3D05764C9E27F2F9A1577F87490AE1C2F7O1K" TargetMode="External"/><Relationship Id="rId51" Type="http://schemas.openxmlformats.org/officeDocument/2006/relationships/hyperlink" Target="consultantplus://offline/ref=80C6A13CAEA31282380CF4EC81AD47063C5D9564F478872A9036B5D11B3D05765E9E7FFEF9A54F79845C5CB0872DC5F96E6D5460D9502C94F3O8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Azat</dc:creator>
  <cp:keywords/>
  <dc:description/>
  <cp:lastModifiedBy>Azat</cp:lastModifiedBy>
  <cp:revision>1</cp:revision>
  <dcterms:created xsi:type="dcterms:W3CDTF">2020-07-22T06:28:00Z</dcterms:created>
  <dcterms:modified xsi:type="dcterms:W3CDTF">2020-07-22T06:36:00Z</dcterms:modified>
</cp:coreProperties>
</file>